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B676" w14:textId="77777777" w:rsidR="00584030" w:rsidRPr="00584030" w:rsidRDefault="00584030" w:rsidP="00584030">
      <w:pPr>
        <w:jc w:val="center"/>
        <w:rPr>
          <w:rFonts w:ascii="Times New Roman" w:hAnsi="Times New Roman" w:cs="Times New Roman"/>
          <w:b/>
          <w:bCs/>
          <w:sz w:val="32"/>
          <w:szCs w:val="32"/>
        </w:rPr>
      </w:pPr>
      <w:bookmarkStart w:id="0" w:name="_Hlk127424960"/>
      <w:bookmarkEnd w:id="0"/>
      <w:r w:rsidRPr="00584030">
        <w:rPr>
          <w:rFonts w:ascii="Times New Roman" w:hAnsi="Times New Roman" w:cs="Times New Roman"/>
          <w:b/>
          <w:bCs/>
          <w:sz w:val="32"/>
          <w:szCs w:val="32"/>
        </w:rPr>
        <w:t>ДОАНО «Детский сад «Благовест»</w:t>
      </w:r>
    </w:p>
    <w:p w14:paraId="640FC537" w14:textId="77777777" w:rsidR="00584030" w:rsidRDefault="00584030" w:rsidP="00584030">
      <w:pPr>
        <w:shd w:val="clear" w:color="auto" w:fill="FFFFFF"/>
        <w:spacing w:after="0" w:line="240" w:lineRule="auto"/>
        <w:jc w:val="center"/>
        <w:rPr>
          <w:rFonts w:ascii="Times New Roman" w:hAnsi="Times New Roman" w:cs="Times New Roman"/>
          <w:b/>
          <w:bCs/>
          <w:color w:val="C00000"/>
          <w:sz w:val="44"/>
          <w:szCs w:val="44"/>
        </w:rPr>
      </w:pPr>
    </w:p>
    <w:p w14:paraId="712A18D2" w14:textId="6115C4E3" w:rsidR="00584030" w:rsidRDefault="00584030" w:rsidP="00584030">
      <w:pPr>
        <w:shd w:val="clear" w:color="auto" w:fill="FFFFFF"/>
        <w:spacing w:after="0" w:line="240" w:lineRule="auto"/>
        <w:jc w:val="center"/>
        <w:rPr>
          <w:rFonts w:ascii="Times New Roman" w:eastAsia="Times New Roman" w:hAnsi="Times New Roman" w:cs="Times New Roman"/>
          <w:b/>
          <w:bCs/>
          <w:color w:val="C00000"/>
          <w:sz w:val="40"/>
          <w:szCs w:val="40"/>
          <w:lang w:eastAsia="ru-RU"/>
        </w:rPr>
      </w:pPr>
      <w:r w:rsidRPr="00584030">
        <w:rPr>
          <w:rFonts w:ascii="Times New Roman" w:hAnsi="Times New Roman" w:cs="Times New Roman"/>
          <w:b/>
          <w:bCs/>
          <w:color w:val="C00000"/>
          <w:sz w:val="44"/>
          <w:szCs w:val="44"/>
        </w:rPr>
        <w:t>Консультация для родителей:</w:t>
      </w:r>
      <w:r w:rsidRPr="00584030">
        <w:rPr>
          <w:rFonts w:ascii="Times New Roman" w:hAnsi="Times New Roman" w:cs="Times New Roman"/>
          <w:b/>
          <w:bCs/>
          <w:color w:val="C00000"/>
          <w:sz w:val="44"/>
          <w:szCs w:val="44"/>
        </w:rPr>
        <w:br/>
      </w:r>
      <w:r w:rsidR="00506437" w:rsidRPr="00584030">
        <w:rPr>
          <w:rFonts w:ascii="Times New Roman" w:eastAsia="Times New Roman" w:hAnsi="Times New Roman" w:cs="Times New Roman"/>
          <w:b/>
          <w:bCs/>
          <w:color w:val="C00000"/>
          <w:sz w:val="40"/>
          <w:szCs w:val="40"/>
          <w:lang w:eastAsia="ru-RU"/>
        </w:rPr>
        <w:t> </w:t>
      </w:r>
    </w:p>
    <w:p w14:paraId="35AA80FF" w14:textId="32D38281" w:rsidR="00506437" w:rsidRDefault="00506437" w:rsidP="00584030">
      <w:pPr>
        <w:shd w:val="clear" w:color="auto" w:fill="FFFFFF"/>
        <w:spacing w:after="0" w:line="240" w:lineRule="auto"/>
        <w:jc w:val="center"/>
        <w:rPr>
          <w:rFonts w:ascii="Times New Roman" w:eastAsia="Times New Roman" w:hAnsi="Times New Roman" w:cs="Times New Roman"/>
          <w:b/>
          <w:bCs/>
          <w:color w:val="C00000"/>
          <w:sz w:val="44"/>
          <w:szCs w:val="44"/>
          <w:lang w:eastAsia="ru-RU"/>
        </w:rPr>
      </w:pPr>
      <w:r w:rsidRPr="00584030">
        <w:rPr>
          <w:rFonts w:ascii="Times New Roman" w:eastAsia="Times New Roman" w:hAnsi="Times New Roman" w:cs="Times New Roman"/>
          <w:b/>
          <w:bCs/>
          <w:color w:val="C00000"/>
          <w:sz w:val="32"/>
          <w:szCs w:val="32"/>
          <w:lang w:eastAsia="ru-RU"/>
        </w:rPr>
        <w:t> </w:t>
      </w:r>
      <w:r w:rsidRPr="00584030">
        <w:rPr>
          <w:rFonts w:ascii="Times New Roman" w:eastAsia="Times New Roman" w:hAnsi="Times New Roman" w:cs="Times New Roman"/>
          <w:b/>
          <w:bCs/>
          <w:color w:val="C00000"/>
          <w:sz w:val="44"/>
          <w:szCs w:val="44"/>
          <w:lang w:eastAsia="ru-RU"/>
        </w:rPr>
        <w:t>«Как приобщить ребёнка к труду»</w:t>
      </w:r>
    </w:p>
    <w:p w14:paraId="77426C12" w14:textId="4A38ED3E" w:rsidR="00584030" w:rsidRDefault="00584030" w:rsidP="00584030">
      <w:pPr>
        <w:shd w:val="clear" w:color="auto" w:fill="FFFFFF"/>
        <w:spacing w:after="0" w:line="240" w:lineRule="auto"/>
        <w:jc w:val="center"/>
        <w:rPr>
          <w:rFonts w:ascii="Times New Roman" w:eastAsia="Times New Roman" w:hAnsi="Times New Roman" w:cs="Times New Roman"/>
          <w:b/>
          <w:bCs/>
          <w:color w:val="C00000"/>
          <w:sz w:val="44"/>
          <w:szCs w:val="44"/>
          <w:lang w:eastAsia="ru-RU"/>
        </w:rPr>
      </w:pPr>
    </w:p>
    <w:p w14:paraId="04F2435C" w14:textId="4B1D3240" w:rsidR="00584030" w:rsidRDefault="00584030" w:rsidP="00584030">
      <w:pPr>
        <w:shd w:val="clear" w:color="auto" w:fill="FFFFFF"/>
        <w:spacing w:after="0" w:line="240" w:lineRule="auto"/>
        <w:rPr>
          <w:rFonts w:ascii="Times New Roman" w:eastAsia="Times New Roman" w:hAnsi="Times New Roman" w:cs="Times New Roman"/>
          <w:color w:val="C00000"/>
          <w:sz w:val="44"/>
          <w:szCs w:val="44"/>
          <w:lang w:eastAsia="ru-RU"/>
        </w:rPr>
      </w:pPr>
      <w:r w:rsidRPr="005B4339">
        <w:rPr>
          <w:rFonts w:ascii="Arial" w:eastAsia="Times New Roman" w:hAnsi="Arial" w:cs="Arial"/>
          <w:noProof/>
          <w:color w:val="181818"/>
          <w:sz w:val="21"/>
          <w:szCs w:val="21"/>
          <w:lang w:eastAsia="ru-RU"/>
        </w:rPr>
        <w:drawing>
          <wp:inline distT="0" distB="0" distL="0" distR="0" wp14:anchorId="1EB87B26" wp14:editId="4D78EC87">
            <wp:extent cx="5743575" cy="5857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2309" cy="5866783"/>
                    </a:xfrm>
                    <a:prstGeom prst="rect">
                      <a:avLst/>
                    </a:prstGeom>
                    <a:noFill/>
                    <a:ln>
                      <a:noFill/>
                    </a:ln>
                  </pic:spPr>
                </pic:pic>
              </a:graphicData>
            </a:graphic>
          </wp:inline>
        </w:drawing>
      </w:r>
    </w:p>
    <w:p w14:paraId="3A1D8C41" w14:textId="71DF9A69" w:rsidR="00584030" w:rsidRDefault="00584030" w:rsidP="00584030">
      <w:pPr>
        <w:shd w:val="clear" w:color="auto" w:fill="FFFFFF"/>
        <w:spacing w:after="0" w:line="240" w:lineRule="auto"/>
        <w:rPr>
          <w:rFonts w:ascii="Times New Roman" w:eastAsia="Times New Roman" w:hAnsi="Times New Roman" w:cs="Times New Roman"/>
          <w:color w:val="C00000"/>
          <w:sz w:val="44"/>
          <w:szCs w:val="44"/>
          <w:lang w:eastAsia="ru-RU"/>
        </w:rPr>
      </w:pPr>
    </w:p>
    <w:p w14:paraId="1BA31EDB" w14:textId="4BA86914" w:rsidR="00584030" w:rsidRPr="00584030" w:rsidRDefault="00584030" w:rsidP="00584030">
      <w:pPr>
        <w:jc w:val="right"/>
        <w:rPr>
          <w:rFonts w:ascii="Times New Roman" w:hAnsi="Times New Roman" w:cs="Times New Roman"/>
          <w:b/>
          <w:bCs/>
          <w:sz w:val="32"/>
          <w:szCs w:val="32"/>
        </w:rPr>
      </w:pPr>
      <w:r w:rsidRPr="00584030">
        <w:rPr>
          <w:rFonts w:ascii="Times New Roman" w:hAnsi="Times New Roman" w:cs="Times New Roman"/>
          <w:b/>
          <w:bCs/>
          <w:sz w:val="32"/>
          <w:szCs w:val="32"/>
        </w:rPr>
        <w:t xml:space="preserve">Подготовила:  </w:t>
      </w:r>
    </w:p>
    <w:p w14:paraId="5BE38A47" w14:textId="4838AEF5" w:rsidR="00584030" w:rsidRDefault="00584030" w:rsidP="00584030">
      <w:pPr>
        <w:jc w:val="right"/>
        <w:rPr>
          <w:rFonts w:ascii="Times New Roman" w:hAnsi="Times New Roman" w:cs="Times New Roman"/>
          <w:b/>
          <w:bCs/>
          <w:sz w:val="32"/>
          <w:szCs w:val="32"/>
        </w:rPr>
      </w:pPr>
      <w:r w:rsidRPr="00584030">
        <w:rPr>
          <w:rFonts w:ascii="Times New Roman" w:hAnsi="Times New Roman" w:cs="Times New Roman"/>
          <w:b/>
          <w:bCs/>
          <w:sz w:val="32"/>
          <w:szCs w:val="32"/>
        </w:rPr>
        <w:t>воспитатель Марочкина Л.С.</w:t>
      </w:r>
    </w:p>
    <w:p w14:paraId="252CBB3A" w14:textId="77777777" w:rsidR="005E504D" w:rsidRDefault="00303079" w:rsidP="005E504D">
      <w:pPr>
        <w:jc w:val="center"/>
        <w:rPr>
          <w:rFonts w:ascii="Times New Roman" w:hAnsi="Times New Roman" w:cs="Times New Roman"/>
          <w:b/>
          <w:bCs/>
          <w:sz w:val="32"/>
          <w:szCs w:val="32"/>
        </w:rPr>
      </w:pPr>
      <w:r>
        <w:rPr>
          <w:rFonts w:ascii="Times New Roman" w:hAnsi="Times New Roman" w:cs="Times New Roman"/>
          <w:b/>
          <w:bCs/>
          <w:sz w:val="32"/>
          <w:szCs w:val="32"/>
        </w:rPr>
        <w:t>2023</w:t>
      </w:r>
      <w:r w:rsidR="005E504D">
        <w:rPr>
          <w:rFonts w:ascii="Times New Roman" w:hAnsi="Times New Roman" w:cs="Times New Roman"/>
          <w:b/>
          <w:bCs/>
          <w:sz w:val="32"/>
          <w:szCs w:val="32"/>
        </w:rPr>
        <w:t>г</w:t>
      </w:r>
    </w:p>
    <w:p w14:paraId="29C2E782" w14:textId="69CE29F6" w:rsidR="00506437" w:rsidRPr="005E504D" w:rsidRDefault="00506437" w:rsidP="005E504D">
      <w:pPr>
        <w:jc w:val="center"/>
        <w:rPr>
          <w:rFonts w:ascii="Times New Roman" w:hAnsi="Times New Roman" w:cs="Times New Roman"/>
          <w:b/>
          <w:bCs/>
          <w:sz w:val="32"/>
          <w:szCs w:val="32"/>
        </w:rPr>
      </w:pPr>
      <w:r w:rsidRPr="00506437">
        <w:rPr>
          <w:rFonts w:ascii="Times New Roman" w:eastAsia="Times New Roman" w:hAnsi="Times New Roman" w:cs="Times New Roman"/>
          <w:color w:val="000000"/>
          <w:sz w:val="32"/>
          <w:szCs w:val="32"/>
          <w:lang w:eastAsia="ru-RU"/>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r w:rsidRPr="00506437">
        <w:rPr>
          <w:rFonts w:ascii="Times New Roman" w:eastAsia="Times New Roman" w:hAnsi="Times New Roman" w:cs="Times New Roman"/>
          <w:color w:val="000000"/>
          <w:sz w:val="32"/>
          <w:szCs w:val="32"/>
          <w:lang w:eastAsia="ru-RU"/>
        </w:rPr>
        <w:br/>
      </w:r>
      <w:r w:rsidRPr="005E504D">
        <w:rPr>
          <w:rFonts w:ascii="Times New Roman" w:eastAsia="Times New Roman" w:hAnsi="Times New Roman" w:cs="Times New Roman"/>
          <w:b/>
          <w:bCs/>
          <w:color w:val="000000"/>
          <w:sz w:val="32"/>
          <w:szCs w:val="32"/>
          <w:u w:val="single"/>
          <w:lang w:eastAsia="ru-RU"/>
        </w:rPr>
        <w:t>Самые частые ошибки родителей:</w:t>
      </w:r>
    </w:p>
    <w:p w14:paraId="35382B9C" w14:textId="77777777" w:rsidR="00506437" w:rsidRPr="00506437" w:rsidRDefault="00506437" w:rsidP="00506437">
      <w:pPr>
        <w:numPr>
          <w:ilvl w:val="0"/>
          <w:numId w:val="1"/>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506437">
        <w:rPr>
          <w:rFonts w:ascii="Times New Roman" w:eastAsia="Times New Roman" w:hAnsi="Times New Roman" w:cs="Times New Roman"/>
          <w:color w:val="000000"/>
          <w:sz w:val="32"/>
          <w:szCs w:val="32"/>
          <w:lang w:eastAsia="ru-RU"/>
        </w:rPr>
        <w:t>Ироническое, пренебрежительное отношение к труду ребенка. «Отойди, ты все испортишь», – постоянно слышит малыш. Ирония и пренебрежение отобьет охоту даже у взрослого, что же говорить о малыше.</w:t>
      </w:r>
    </w:p>
    <w:p w14:paraId="46EDE127" w14:textId="77777777" w:rsidR="00506437" w:rsidRPr="00506437" w:rsidRDefault="00506437" w:rsidP="00506437">
      <w:pPr>
        <w:numPr>
          <w:ilvl w:val="0"/>
          <w:numId w:val="1"/>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506437">
        <w:rPr>
          <w:rFonts w:ascii="Times New Roman" w:eastAsia="Times New Roman" w:hAnsi="Times New Roman" w:cs="Times New Roman"/>
          <w:color w:val="000000"/>
          <w:sz w:val="32"/>
          <w:szCs w:val="32"/>
          <w:lang w:eastAsia="ru-RU"/>
        </w:rPr>
        <w:t>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p>
    <w:p w14:paraId="2EE37B12" w14:textId="77777777" w:rsidR="00506437" w:rsidRPr="00506437" w:rsidRDefault="00506437" w:rsidP="00506437">
      <w:pPr>
        <w:numPr>
          <w:ilvl w:val="0"/>
          <w:numId w:val="1"/>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506437">
        <w:rPr>
          <w:rFonts w:ascii="Times New Roman" w:eastAsia="Times New Roman" w:hAnsi="Times New Roman" w:cs="Times New Roman"/>
          <w:color w:val="000000"/>
          <w:sz w:val="32"/>
          <w:szCs w:val="32"/>
          <w:lang w:eastAsia="ru-RU"/>
        </w:rPr>
        <w:t> Приучение к труду силой. Не часто, но все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труду.</w:t>
      </w:r>
    </w:p>
    <w:p w14:paraId="67F53C93" w14:textId="77777777" w:rsidR="00506437" w:rsidRPr="00506437" w:rsidRDefault="00506437" w:rsidP="00506437">
      <w:pPr>
        <w:numPr>
          <w:ilvl w:val="0"/>
          <w:numId w:val="1"/>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506437">
        <w:rPr>
          <w:rFonts w:ascii="Times New Roman" w:eastAsia="Times New Roman" w:hAnsi="Times New Roman" w:cs="Times New Roman"/>
          <w:color w:val="000000"/>
          <w:sz w:val="32"/>
          <w:szCs w:val="32"/>
          <w:lang w:eastAsia="ru-RU"/>
        </w:rPr>
        <w:t> Нежелание родителей помогать. Некоторые родители считают, что малыш должен до всКего доходить «своим умом». Возможно, иногда это полезно, однако в большинстве случаев ребенок лишается поддержки в виде опыта и мудрости взрослых. Это ведет к отставанию от сверстников.</w:t>
      </w:r>
    </w:p>
    <w:p w14:paraId="4621C7D7" w14:textId="77777777" w:rsidR="00506437" w:rsidRPr="00506437" w:rsidRDefault="00506437" w:rsidP="00506437">
      <w:pPr>
        <w:shd w:val="clear" w:color="auto" w:fill="FFFFFF"/>
        <w:spacing w:after="0" w:line="240" w:lineRule="auto"/>
        <w:ind w:left="720"/>
        <w:rPr>
          <w:rFonts w:ascii="Times New Roman" w:eastAsia="Times New Roman" w:hAnsi="Times New Roman" w:cs="Times New Roman"/>
          <w:color w:val="181818"/>
          <w:sz w:val="32"/>
          <w:szCs w:val="32"/>
          <w:lang w:eastAsia="ru-RU"/>
        </w:rPr>
      </w:pPr>
      <w:r w:rsidRPr="00506437">
        <w:rPr>
          <w:rFonts w:ascii="Times New Roman" w:eastAsia="Times New Roman" w:hAnsi="Times New Roman" w:cs="Times New Roman"/>
          <w:color w:val="000000"/>
          <w:sz w:val="32"/>
          <w:szCs w:val="32"/>
          <w:lang w:eastAsia="ru-RU"/>
        </w:rPr>
        <w:t>                                                  </w:t>
      </w:r>
      <w:r w:rsidRPr="00506437">
        <w:rPr>
          <w:rFonts w:ascii="Times New Roman" w:eastAsia="Times New Roman" w:hAnsi="Times New Roman" w:cs="Times New Roman"/>
          <w:b/>
          <w:bCs/>
          <w:color w:val="000000"/>
          <w:sz w:val="32"/>
          <w:szCs w:val="32"/>
          <w:u w:val="single"/>
          <w:lang w:eastAsia="ru-RU"/>
        </w:rPr>
        <w:t>Что делать?</w:t>
      </w:r>
    </w:p>
    <w:p w14:paraId="18FC674A" w14:textId="77777777" w:rsidR="00506437" w:rsidRPr="00506437" w:rsidRDefault="00506437" w:rsidP="00506437">
      <w:pPr>
        <w:shd w:val="clear" w:color="auto" w:fill="FFFFFF"/>
        <w:spacing w:after="0" w:line="240" w:lineRule="auto"/>
        <w:rPr>
          <w:rFonts w:ascii="Times New Roman" w:eastAsia="Times New Roman" w:hAnsi="Times New Roman" w:cs="Times New Roman"/>
          <w:color w:val="181818"/>
          <w:sz w:val="32"/>
          <w:szCs w:val="32"/>
          <w:lang w:eastAsia="ru-RU"/>
        </w:rPr>
      </w:pPr>
      <w:r w:rsidRPr="00506437">
        <w:rPr>
          <w:rFonts w:ascii="Times New Roman" w:eastAsia="Times New Roman" w:hAnsi="Times New Roman" w:cs="Times New Roman"/>
          <w:b/>
          <w:bCs/>
          <w:color w:val="000000"/>
          <w:sz w:val="32"/>
          <w:szCs w:val="32"/>
          <w:lang w:eastAsia="ru-RU"/>
        </w:rPr>
        <w:t>1. Не запрещайте ребенку помогать вам.</w:t>
      </w:r>
    </w:p>
    <w:p w14:paraId="26132FBE" w14:textId="77777777" w:rsidR="00506437" w:rsidRPr="00506437" w:rsidRDefault="00506437" w:rsidP="00506437">
      <w:pPr>
        <w:shd w:val="clear" w:color="auto" w:fill="FFFFFF"/>
        <w:spacing w:after="0" w:line="240" w:lineRule="auto"/>
        <w:ind w:firstLine="708"/>
        <w:rPr>
          <w:rFonts w:ascii="Times New Roman" w:eastAsia="Times New Roman" w:hAnsi="Times New Roman" w:cs="Times New Roman"/>
          <w:color w:val="181818"/>
          <w:sz w:val="32"/>
          <w:szCs w:val="32"/>
          <w:lang w:eastAsia="ru-RU"/>
        </w:rPr>
      </w:pPr>
      <w:r w:rsidRPr="00506437">
        <w:rPr>
          <w:rFonts w:ascii="Times New Roman" w:eastAsia="Times New Roman" w:hAnsi="Times New Roman" w:cs="Times New Roman"/>
          <w:color w:val="000000"/>
          <w:sz w:val="32"/>
          <w:szCs w:val="32"/>
          <w:lang w:eastAsia="ru-RU"/>
        </w:rPr>
        <w:t>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Когда ребенок справится,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14:paraId="491B45CB" w14:textId="77777777" w:rsidR="00506437" w:rsidRPr="00506437" w:rsidRDefault="00506437" w:rsidP="00506437">
      <w:pPr>
        <w:shd w:val="clear" w:color="auto" w:fill="FFFFFF"/>
        <w:spacing w:after="0" w:line="240" w:lineRule="auto"/>
        <w:rPr>
          <w:rFonts w:ascii="Times New Roman" w:eastAsia="Times New Roman" w:hAnsi="Times New Roman" w:cs="Times New Roman"/>
          <w:color w:val="181818"/>
          <w:sz w:val="32"/>
          <w:szCs w:val="32"/>
          <w:lang w:eastAsia="ru-RU"/>
        </w:rPr>
      </w:pPr>
      <w:r w:rsidRPr="00506437">
        <w:rPr>
          <w:rFonts w:ascii="Times New Roman" w:eastAsia="Times New Roman" w:hAnsi="Times New Roman" w:cs="Times New Roman"/>
          <w:b/>
          <w:bCs/>
          <w:color w:val="000000"/>
          <w:sz w:val="32"/>
          <w:szCs w:val="32"/>
          <w:lang w:eastAsia="ru-RU"/>
        </w:rPr>
        <w:t>2. Превратите домашнюю работу в игру.</w:t>
      </w:r>
    </w:p>
    <w:p w14:paraId="3651584F" w14:textId="77777777" w:rsidR="00506437" w:rsidRPr="00506437" w:rsidRDefault="00506437" w:rsidP="00506437">
      <w:pPr>
        <w:shd w:val="clear" w:color="auto" w:fill="FFFFFF"/>
        <w:spacing w:after="0" w:line="240" w:lineRule="auto"/>
        <w:ind w:firstLine="708"/>
        <w:rPr>
          <w:rFonts w:ascii="Times New Roman" w:eastAsia="Times New Roman" w:hAnsi="Times New Roman" w:cs="Times New Roman"/>
          <w:color w:val="181818"/>
          <w:sz w:val="32"/>
          <w:szCs w:val="32"/>
          <w:lang w:eastAsia="ru-RU"/>
        </w:rPr>
      </w:pPr>
      <w:r w:rsidRPr="00506437">
        <w:rPr>
          <w:rFonts w:ascii="Times New Roman" w:eastAsia="Times New Roman" w:hAnsi="Times New Roman" w:cs="Times New Roman"/>
          <w:color w:val="000000"/>
          <w:sz w:val="32"/>
          <w:szCs w:val="32"/>
          <w:lang w:eastAsia="ru-RU"/>
        </w:rPr>
        <w:t>Если вы не хотите напрочь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14:paraId="69B5A730" w14:textId="77777777" w:rsidR="00506437" w:rsidRPr="00506437" w:rsidRDefault="00506437" w:rsidP="00506437">
      <w:pPr>
        <w:shd w:val="clear" w:color="auto" w:fill="FFFFFF"/>
        <w:spacing w:after="0" w:line="240" w:lineRule="auto"/>
        <w:rPr>
          <w:rFonts w:ascii="Times New Roman" w:eastAsia="Times New Roman" w:hAnsi="Times New Roman" w:cs="Times New Roman"/>
          <w:color w:val="181818"/>
          <w:sz w:val="32"/>
          <w:szCs w:val="32"/>
          <w:lang w:eastAsia="ru-RU"/>
        </w:rPr>
      </w:pPr>
      <w:r w:rsidRPr="00506437">
        <w:rPr>
          <w:rFonts w:ascii="Times New Roman" w:eastAsia="Times New Roman" w:hAnsi="Times New Roman" w:cs="Times New Roman"/>
          <w:b/>
          <w:bCs/>
          <w:color w:val="000000"/>
          <w:sz w:val="32"/>
          <w:szCs w:val="32"/>
          <w:lang w:eastAsia="ru-RU"/>
        </w:rPr>
        <w:t>3. Еще одно очень важное правило – доверьте ребенку выполнять определенные вещи.</w:t>
      </w:r>
    </w:p>
    <w:p w14:paraId="78DBCA21" w14:textId="77777777" w:rsidR="00506437" w:rsidRPr="00506437" w:rsidRDefault="00506437" w:rsidP="00506437">
      <w:pPr>
        <w:shd w:val="clear" w:color="auto" w:fill="FFFFFF"/>
        <w:spacing w:after="0" w:line="240" w:lineRule="auto"/>
        <w:ind w:firstLine="708"/>
        <w:rPr>
          <w:rFonts w:ascii="Times New Roman" w:eastAsia="Times New Roman" w:hAnsi="Times New Roman" w:cs="Times New Roman"/>
          <w:color w:val="181818"/>
          <w:sz w:val="32"/>
          <w:szCs w:val="32"/>
          <w:lang w:eastAsia="ru-RU"/>
        </w:rPr>
      </w:pPr>
      <w:r w:rsidRPr="00506437">
        <w:rPr>
          <w:rFonts w:ascii="Times New Roman" w:eastAsia="Times New Roman" w:hAnsi="Times New Roman" w:cs="Times New Roman"/>
          <w:color w:val="000000"/>
          <w:sz w:val="32"/>
          <w:szCs w:val="32"/>
          <w:lang w:eastAsia="ru-RU"/>
        </w:rPr>
        <w:t>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осознает свою важность,    и не будет отказываться от работы.</w:t>
      </w:r>
    </w:p>
    <w:p w14:paraId="22E65132" w14:textId="77777777" w:rsidR="00506437" w:rsidRPr="00506437" w:rsidRDefault="00506437" w:rsidP="00506437">
      <w:pPr>
        <w:shd w:val="clear" w:color="auto" w:fill="FFFFFF"/>
        <w:spacing w:after="0" w:line="240" w:lineRule="auto"/>
        <w:rPr>
          <w:rFonts w:ascii="Times New Roman" w:eastAsia="Times New Roman" w:hAnsi="Times New Roman" w:cs="Times New Roman"/>
          <w:color w:val="181818"/>
          <w:sz w:val="32"/>
          <w:szCs w:val="32"/>
          <w:lang w:eastAsia="ru-RU"/>
        </w:rPr>
      </w:pPr>
      <w:r w:rsidRPr="00506437">
        <w:rPr>
          <w:rFonts w:ascii="Times New Roman" w:eastAsia="Times New Roman" w:hAnsi="Times New Roman" w:cs="Times New Roman"/>
          <w:b/>
          <w:bCs/>
          <w:color w:val="000000"/>
          <w:sz w:val="32"/>
          <w:szCs w:val="32"/>
          <w:lang w:eastAsia="ru-RU"/>
        </w:rPr>
        <w:t>4. Объясняйте ребенку, что вы от него хотите.</w:t>
      </w:r>
    </w:p>
    <w:p w14:paraId="78C5B2B8" w14:textId="77777777" w:rsidR="00506437" w:rsidRPr="00506437" w:rsidRDefault="00506437" w:rsidP="00506437">
      <w:pPr>
        <w:shd w:val="clear" w:color="auto" w:fill="FFFFFF"/>
        <w:spacing w:after="0" w:line="240" w:lineRule="auto"/>
        <w:ind w:firstLine="708"/>
        <w:rPr>
          <w:rFonts w:ascii="Times New Roman" w:eastAsia="Times New Roman" w:hAnsi="Times New Roman" w:cs="Times New Roman"/>
          <w:color w:val="181818"/>
          <w:sz w:val="32"/>
          <w:szCs w:val="32"/>
          <w:lang w:eastAsia="ru-RU"/>
        </w:rPr>
      </w:pPr>
      <w:r w:rsidRPr="00506437">
        <w:rPr>
          <w:rFonts w:ascii="Times New Roman" w:eastAsia="Times New Roman" w:hAnsi="Times New Roman" w:cs="Times New Roman"/>
          <w:color w:val="000000"/>
          <w:sz w:val="32"/>
          <w:szCs w:val="32"/>
          <w:lang w:eastAsia="ru-RU"/>
        </w:rPr>
        <w:t>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«Ты будешь мыть посуду или вытирать пыль?» Чтобы ребенок понимал обязательность домашней работы, но имел право выбора.</w:t>
      </w:r>
    </w:p>
    <w:p w14:paraId="53662897" w14:textId="77777777" w:rsidR="00506437" w:rsidRPr="00506437" w:rsidRDefault="00506437" w:rsidP="00506437">
      <w:pPr>
        <w:shd w:val="clear" w:color="auto" w:fill="FFFFFF"/>
        <w:spacing w:after="0" w:line="240" w:lineRule="auto"/>
        <w:rPr>
          <w:rFonts w:ascii="Times New Roman" w:eastAsia="Times New Roman" w:hAnsi="Times New Roman" w:cs="Times New Roman"/>
          <w:color w:val="181818"/>
          <w:sz w:val="32"/>
          <w:szCs w:val="32"/>
          <w:lang w:eastAsia="ru-RU"/>
        </w:rPr>
      </w:pPr>
      <w:r w:rsidRPr="00506437">
        <w:rPr>
          <w:rFonts w:ascii="Times New Roman" w:eastAsia="Times New Roman" w:hAnsi="Times New Roman" w:cs="Times New Roman"/>
          <w:b/>
          <w:bCs/>
          <w:color w:val="000000"/>
          <w:sz w:val="32"/>
          <w:szCs w:val="32"/>
          <w:lang w:eastAsia="ru-RU"/>
        </w:rPr>
        <w:t>5.  Самое главное – не забываем хвалить ребенка!</w:t>
      </w:r>
    </w:p>
    <w:p w14:paraId="11300A7D" w14:textId="77777777" w:rsidR="00506437" w:rsidRPr="00506437" w:rsidRDefault="00506437" w:rsidP="00506437">
      <w:pPr>
        <w:shd w:val="clear" w:color="auto" w:fill="FFFFFF"/>
        <w:spacing w:after="0" w:line="240" w:lineRule="auto"/>
        <w:ind w:firstLine="708"/>
        <w:rPr>
          <w:rFonts w:ascii="Times New Roman" w:eastAsia="Times New Roman" w:hAnsi="Times New Roman" w:cs="Times New Roman"/>
          <w:color w:val="181818"/>
          <w:sz w:val="32"/>
          <w:szCs w:val="32"/>
          <w:lang w:eastAsia="ru-RU"/>
        </w:rPr>
      </w:pPr>
      <w:r w:rsidRPr="00506437">
        <w:rPr>
          <w:rFonts w:ascii="Times New Roman" w:eastAsia="Times New Roman" w:hAnsi="Times New Roman" w:cs="Times New Roman"/>
          <w:color w:val="000000"/>
          <w:sz w:val="32"/>
          <w:szCs w:val="32"/>
          <w:lang w:eastAsia="ru-RU"/>
        </w:rPr>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14:paraId="7B0F2AE2" w14:textId="77777777" w:rsidR="00506437" w:rsidRPr="00506437" w:rsidRDefault="00506437" w:rsidP="00506437">
      <w:pPr>
        <w:shd w:val="clear" w:color="auto" w:fill="FFFFFF"/>
        <w:spacing w:after="0" w:line="240" w:lineRule="auto"/>
        <w:ind w:firstLine="708"/>
        <w:rPr>
          <w:rFonts w:ascii="Times New Roman" w:eastAsia="Times New Roman" w:hAnsi="Times New Roman" w:cs="Times New Roman"/>
          <w:color w:val="181818"/>
          <w:sz w:val="32"/>
          <w:szCs w:val="32"/>
          <w:lang w:eastAsia="ru-RU"/>
        </w:rPr>
      </w:pPr>
      <w:r w:rsidRPr="00506437">
        <w:rPr>
          <w:rFonts w:ascii="Times New Roman" w:eastAsia="Times New Roman" w:hAnsi="Times New Roman" w:cs="Times New Roman"/>
          <w:color w:val="000000"/>
          <w:sz w:val="32"/>
          <w:szCs w:val="32"/>
          <w:lang w:eastAsia="ru-RU"/>
        </w:rPr>
        <w:t>Ребенок быстро привыкнет к такой схеме и будет вам помогать только за определенное вознаграждение.</w:t>
      </w:r>
    </w:p>
    <w:p w14:paraId="0FED1944" w14:textId="77777777" w:rsidR="00506437" w:rsidRPr="00506437" w:rsidRDefault="00506437" w:rsidP="00506437">
      <w:pPr>
        <w:shd w:val="clear" w:color="auto" w:fill="FFFFFF"/>
        <w:spacing w:after="0" w:line="240" w:lineRule="auto"/>
        <w:ind w:firstLine="708"/>
        <w:rPr>
          <w:rFonts w:ascii="Times New Roman" w:eastAsia="Times New Roman" w:hAnsi="Times New Roman" w:cs="Times New Roman"/>
          <w:color w:val="181818"/>
          <w:sz w:val="32"/>
          <w:szCs w:val="32"/>
          <w:lang w:eastAsia="ru-RU"/>
        </w:rPr>
      </w:pPr>
      <w:r w:rsidRPr="00506437">
        <w:rPr>
          <w:rFonts w:ascii="Times New Roman" w:eastAsia="Times New Roman" w:hAnsi="Times New Roman" w:cs="Times New Roman"/>
          <w:color w:val="000000"/>
          <w:sz w:val="32"/>
          <w:szCs w:val="32"/>
          <w:lang w:eastAsia="ru-RU"/>
        </w:rPr>
        <w:t>Надо приучать малыша к тому, что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14:paraId="15EEEE3E" w14:textId="77777777" w:rsidR="00506437" w:rsidRPr="00506437" w:rsidRDefault="00506437" w:rsidP="00506437">
      <w:pPr>
        <w:shd w:val="clear" w:color="auto" w:fill="FFFFFF"/>
        <w:spacing w:after="0" w:line="240" w:lineRule="auto"/>
        <w:rPr>
          <w:rFonts w:ascii="Times New Roman" w:eastAsia="Times New Roman" w:hAnsi="Times New Roman" w:cs="Times New Roman"/>
          <w:color w:val="181818"/>
          <w:sz w:val="32"/>
          <w:szCs w:val="32"/>
          <w:lang w:eastAsia="ru-RU"/>
        </w:rPr>
      </w:pPr>
      <w:r w:rsidRPr="00506437">
        <w:rPr>
          <w:rFonts w:ascii="Times New Roman" w:eastAsia="Times New Roman" w:hAnsi="Times New Roman" w:cs="Times New Roman"/>
          <w:b/>
          <w:bCs/>
          <w:color w:val="000000"/>
          <w:sz w:val="32"/>
          <w:szCs w:val="32"/>
          <w:lang w:eastAsia="ru-RU"/>
        </w:rPr>
        <w:t>6. И последнее – не забывайте, что родители всегда являются примером для детей.</w:t>
      </w:r>
    </w:p>
    <w:p w14:paraId="0A367E45" w14:textId="77777777" w:rsidR="00506437" w:rsidRPr="00506437" w:rsidRDefault="00506437" w:rsidP="00506437">
      <w:pPr>
        <w:shd w:val="clear" w:color="auto" w:fill="FFFFFF"/>
        <w:spacing w:after="0" w:line="240" w:lineRule="auto"/>
        <w:ind w:firstLine="708"/>
        <w:rPr>
          <w:rFonts w:ascii="Times New Roman" w:eastAsia="Times New Roman" w:hAnsi="Times New Roman" w:cs="Times New Roman"/>
          <w:color w:val="181818"/>
          <w:sz w:val="32"/>
          <w:szCs w:val="32"/>
          <w:lang w:eastAsia="ru-RU"/>
        </w:rPr>
      </w:pPr>
      <w:r w:rsidRPr="00506437">
        <w:rPr>
          <w:rFonts w:ascii="Times New Roman" w:eastAsia="Times New Roman" w:hAnsi="Times New Roman" w:cs="Times New Roman"/>
          <w:color w:val="000000"/>
          <w:sz w:val="32"/>
          <w:szCs w:val="32"/>
          <w:lang w:eastAsia="ru-RU"/>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Я сомневаюсь, что ребенок захочет делать домашние дела, увидев, как они не нравятся Вам. Старайтесь всем своим видом и поведением вызвать у ребенка желание вам помочь. Он должен понять, что это интересно.</w:t>
      </w:r>
    </w:p>
    <w:p w14:paraId="6796C3F4" w14:textId="77777777" w:rsidR="00506437" w:rsidRPr="00506437" w:rsidRDefault="00506437" w:rsidP="00506437">
      <w:pPr>
        <w:shd w:val="clear" w:color="auto" w:fill="FFFFFF"/>
        <w:spacing w:after="0" w:line="240" w:lineRule="auto"/>
        <w:rPr>
          <w:rFonts w:ascii="Times New Roman" w:eastAsia="Times New Roman" w:hAnsi="Times New Roman" w:cs="Times New Roman"/>
          <w:color w:val="181818"/>
          <w:sz w:val="32"/>
          <w:szCs w:val="32"/>
          <w:lang w:eastAsia="ru-RU"/>
        </w:rPr>
      </w:pPr>
      <w:r w:rsidRPr="00506437">
        <w:rPr>
          <w:rFonts w:ascii="Times New Roman" w:eastAsia="Times New Roman" w:hAnsi="Times New Roman" w:cs="Times New Roman"/>
          <w:color w:val="000000"/>
          <w:sz w:val="32"/>
          <w:szCs w:val="32"/>
          <w:lang w:eastAsia="ru-RU"/>
        </w:rPr>
        <w:t>                                  </w:t>
      </w:r>
      <w:r w:rsidRPr="00506437">
        <w:rPr>
          <w:rFonts w:ascii="Times New Roman" w:eastAsia="Times New Roman" w:hAnsi="Times New Roman" w:cs="Times New Roman"/>
          <w:b/>
          <w:bCs/>
          <w:color w:val="000000"/>
          <w:sz w:val="32"/>
          <w:szCs w:val="32"/>
          <w:lang w:eastAsia="ru-RU"/>
        </w:rPr>
        <w:t>Успехов Вам в воспитании ваших детей!</w:t>
      </w:r>
    </w:p>
    <w:p w14:paraId="1DE84BE6" w14:textId="77777777" w:rsidR="00506437" w:rsidRPr="00506437" w:rsidRDefault="00506437" w:rsidP="00506437">
      <w:pPr>
        <w:shd w:val="clear" w:color="auto" w:fill="FFFFFF"/>
        <w:spacing w:after="0" w:line="240" w:lineRule="auto"/>
        <w:rPr>
          <w:rFonts w:ascii="Times New Roman" w:eastAsia="Times New Roman" w:hAnsi="Times New Roman" w:cs="Times New Roman"/>
          <w:color w:val="181818"/>
          <w:sz w:val="32"/>
          <w:szCs w:val="32"/>
          <w:lang w:eastAsia="ru-RU"/>
        </w:rPr>
      </w:pPr>
      <w:r w:rsidRPr="00506437">
        <w:rPr>
          <w:rFonts w:ascii="Times New Roman" w:eastAsia="Times New Roman" w:hAnsi="Times New Roman" w:cs="Times New Roman"/>
          <w:color w:val="181818"/>
          <w:sz w:val="32"/>
          <w:szCs w:val="32"/>
          <w:lang w:eastAsia="ru-RU"/>
        </w:rPr>
        <w:t> </w:t>
      </w:r>
    </w:p>
    <w:p w14:paraId="3A483291" w14:textId="77777777" w:rsidR="004C4920" w:rsidRPr="00506437" w:rsidRDefault="004C4920">
      <w:pPr>
        <w:rPr>
          <w:rFonts w:ascii="Times New Roman" w:hAnsi="Times New Roman" w:cs="Times New Roman"/>
          <w:sz w:val="32"/>
          <w:szCs w:val="32"/>
        </w:rPr>
      </w:pPr>
    </w:p>
    <w:sectPr w:rsidR="004C4920" w:rsidRPr="00506437" w:rsidSect="005E504D">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4EC5"/>
    <w:multiLevelType w:val="multilevel"/>
    <w:tmpl w:val="45A8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2167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96"/>
    <w:rsid w:val="00303079"/>
    <w:rsid w:val="004C4920"/>
    <w:rsid w:val="00506437"/>
    <w:rsid w:val="00584030"/>
    <w:rsid w:val="005B4339"/>
    <w:rsid w:val="005E504D"/>
    <w:rsid w:val="009B4F85"/>
    <w:rsid w:val="00C77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1C9F"/>
  <w15:chartTrackingRefBased/>
  <w15:docId w15:val="{D9367C16-8238-40B7-9CD4-C045846C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06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06437"/>
  </w:style>
  <w:style w:type="paragraph" w:customStyle="1" w:styleId="c1">
    <w:name w:val="c1"/>
    <w:basedOn w:val="a"/>
    <w:rsid w:val="00506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06437"/>
  </w:style>
  <w:style w:type="character" w:customStyle="1" w:styleId="c0">
    <w:name w:val="c0"/>
    <w:basedOn w:val="a0"/>
    <w:rsid w:val="00506437"/>
  </w:style>
  <w:style w:type="paragraph" w:customStyle="1" w:styleId="c8">
    <w:name w:val="c8"/>
    <w:basedOn w:val="a"/>
    <w:rsid w:val="005064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03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Гость</cp:lastModifiedBy>
  <cp:revision>2</cp:revision>
  <dcterms:created xsi:type="dcterms:W3CDTF">2023-02-20T18:16:00Z</dcterms:created>
  <dcterms:modified xsi:type="dcterms:W3CDTF">2023-02-20T18:16:00Z</dcterms:modified>
</cp:coreProperties>
</file>