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3F" w:rsidRPr="004B725D" w:rsidRDefault="004171ED" w:rsidP="004B725D">
      <w:pPr>
        <w:jc w:val="center"/>
        <w:rPr>
          <w:b/>
          <w:sz w:val="28"/>
        </w:rPr>
      </w:pPr>
      <w:bookmarkStart w:id="0" w:name="_GoBack"/>
      <w:bookmarkEnd w:id="0"/>
      <w:r w:rsidRPr="004B725D">
        <w:rPr>
          <w:b/>
          <w:sz w:val="28"/>
        </w:rPr>
        <w:t>Примерное текстовое сопровождение к ролику: «Вехи истории Церкви».</w:t>
      </w:r>
    </w:p>
    <w:p w:rsidR="0000440F" w:rsidRDefault="009D762E">
      <w:r>
        <w:t>Основание Церкви</w:t>
      </w:r>
      <w:r w:rsidR="004B725D">
        <w:t xml:space="preserve">, ее краеугольный камень – Христос.  «На сем камне </w:t>
      </w:r>
      <w:r w:rsidR="00282FFB">
        <w:t>Я</w:t>
      </w:r>
      <w:r w:rsidR="004B725D">
        <w:t xml:space="preserve"> воздвигну Церковь и врата адовы не одолеют ее». Церковь имеет начало, а конца у нее не будет, ибо она соединяет всех чад своих с Богом и возводит в </w:t>
      </w:r>
      <w:r w:rsidR="007C7BC3">
        <w:t>Ж</w:t>
      </w:r>
      <w:r w:rsidR="004B725D">
        <w:t xml:space="preserve">изнь </w:t>
      </w:r>
      <w:r w:rsidR="007C7BC3">
        <w:t>В</w:t>
      </w:r>
      <w:r w:rsidR="004B725D">
        <w:t xml:space="preserve">ечную. </w:t>
      </w:r>
    </w:p>
    <w:p w:rsidR="0000440F" w:rsidRDefault="004171ED">
      <w:r>
        <w:t>Когда Господь наш, Иисус Христос, вышел на общественное служение, то выбрал 12 учеников, ставших впоследствии апостолами и получившими благодатную силу в день пятидесятницы.</w:t>
      </w:r>
      <w:r w:rsidR="004B725D">
        <w:t xml:space="preserve"> Только один из них отпал. На место его по жребию встал </w:t>
      </w:r>
      <w:proofErr w:type="spellStart"/>
      <w:r w:rsidR="004B725D">
        <w:t>Матфий</w:t>
      </w:r>
      <w:proofErr w:type="spellEnd"/>
      <w:r w:rsidR="004B725D">
        <w:t xml:space="preserve"> (</w:t>
      </w:r>
      <w:proofErr w:type="spellStart"/>
      <w:r w:rsidR="004B725D">
        <w:t>Маттафия</w:t>
      </w:r>
      <w:proofErr w:type="spellEnd"/>
      <w:r w:rsidR="004B725D">
        <w:t xml:space="preserve">-дар Господень). Андрей Первозванный с братом Петром, братья Иаков и Иоанн </w:t>
      </w:r>
      <w:proofErr w:type="spellStart"/>
      <w:r w:rsidR="004B725D">
        <w:t>Зеведеевы</w:t>
      </w:r>
      <w:proofErr w:type="spellEnd"/>
      <w:r w:rsidR="004B725D">
        <w:t xml:space="preserve"> (внуки Иосифа </w:t>
      </w:r>
      <w:proofErr w:type="spellStart"/>
      <w:r w:rsidR="004B725D">
        <w:t>Обручника</w:t>
      </w:r>
      <w:proofErr w:type="spellEnd"/>
      <w:r w:rsidR="004B725D">
        <w:t>), братья Иаков и Иуда Алфеевы</w:t>
      </w:r>
      <w:r w:rsidR="00282FFB">
        <w:t xml:space="preserve">, Симон </w:t>
      </w:r>
      <w:proofErr w:type="spellStart"/>
      <w:r w:rsidR="00282FFB">
        <w:t>Кананит</w:t>
      </w:r>
      <w:proofErr w:type="spellEnd"/>
      <w:r w:rsidR="00282FFB">
        <w:t xml:space="preserve"> (жених из Галилеи), Филипп и </w:t>
      </w:r>
      <w:proofErr w:type="spellStart"/>
      <w:r w:rsidR="00282FFB">
        <w:t>Нафанаил</w:t>
      </w:r>
      <w:proofErr w:type="spellEnd"/>
      <w:r w:rsidR="00282FFB">
        <w:t xml:space="preserve">, евангелист Матфей и Фома «неверующий» -начинают проповедь в тот же день, когда сподобились принять в себя Духа Святого. Дева Мария и еще 120 человек вышли из Сионской горницы другими людьми. </w:t>
      </w:r>
    </w:p>
    <w:p w:rsidR="004171ED" w:rsidRDefault="00282FFB">
      <w:r>
        <w:t>Боязнь и малодушие уступили место полному упованию, доверию промыслу Божьему, просторечие и необразованность сменились совершенным знанием сердец человеческих и Божественных установлений</w:t>
      </w:r>
      <w:r w:rsidR="0000440F">
        <w:t>, все материальные желания земных благ превратились в единственное стремление – спасать души дальних и ближних.</w:t>
      </w:r>
    </w:p>
    <w:p w:rsidR="00B0374A" w:rsidRDefault="0000440F">
      <w:r>
        <w:t xml:space="preserve"> Первая община Иерусалима жила одной душой, одним сердцем. Все продукты, деньги, одежды приносились к ногам апостолов и разделялись поровну. Проповедь привлекала тысячи верующих. Иудеи выслеживали, арестовывали, а начиная с </w:t>
      </w:r>
      <w:proofErr w:type="spellStart"/>
      <w:r>
        <w:t>первомученика</w:t>
      </w:r>
      <w:proofErr w:type="spellEnd"/>
      <w:r>
        <w:t xml:space="preserve"> архидиакона Стефана</w:t>
      </w:r>
      <w:r w:rsidR="007C7BC3">
        <w:t>,</w:t>
      </w:r>
      <w:r>
        <w:t xml:space="preserve"> и казнили</w:t>
      </w:r>
      <w:r w:rsidR="007C7BC3">
        <w:t xml:space="preserve"> последователей Иисуса </w:t>
      </w:r>
      <w:proofErr w:type="spellStart"/>
      <w:r w:rsidR="007C7BC3">
        <w:t>Назорея</w:t>
      </w:r>
      <w:proofErr w:type="spellEnd"/>
      <w:r w:rsidR="007C7BC3">
        <w:t xml:space="preserve">. Гонения в Иерусалиме </w:t>
      </w:r>
      <w:proofErr w:type="spellStart"/>
      <w:r w:rsidR="007C7BC3">
        <w:t>промыслительно</w:t>
      </w:r>
      <w:proofErr w:type="spellEnd"/>
      <w:r w:rsidR="007C7BC3">
        <w:t xml:space="preserve"> разнесли семена веры христианской по всей империи и за ее пределы.  </w:t>
      </w:r>
      <w:r w:rsidR="00E43266">
        <w:t xml:space="preserve">Петр проповедует в </w:t>
      </w:r>
      <w:r w:rsidR="00C63ADD">
        <w:t xml:space="preserve">Риме. Апостолы рукополагают священников и епископов повсеместно. В Дамаске к церкви присоединяется апостол Павел по особому призванию Христа. Апостол Павел потрудился больше других, проповедовал в Греции, в Афинах. </w:t>
      </w:r>
      <w:r w:rsidR="00B0374A">
        <w:t xml:space="preserve">Дионисий -Ареопагит, услышав о времени распятия Христа и сравнив его со своими астрономическими наблюдениями солнечных затмений, уверовал и крестился от Павла. Впоследствии он стал епископом во Франции. </w:t>
      </w:r>
    </w:p>
    <w:p w:rsidR="00BF16B7" w:rsidRDefault="00B0374A">
      <w:r>
        <w:t xml:space="preserve">Каждый шел пешком в соответствии с брошенным жребием. Апостол Фома в </w:t>
      </w:r>
      <w:proofErr w:type="spellStart"/>
      <w:r>
        <w:t>Эдессу</w:t>
      </w:r>
      <w:proofErr w:type="spellEnd"/>
      <w:r>
        <w:t xml:space="preserve"> и дальше до самой Индии. Апостол Филипп просветил Эфиопию. На рынках и площадях, в городах и </w:t>
      </w:r>
      <w:proofErr w:type="spellStart"/>
      <w:r>
        <w:t>селениих</w:t>
      </w:r>
      <w:proofErr w:type="spellEnd"/>
      <w:r>
        <w:t>, всюду апостолы несли слово истины</w:t>
      </w:r>
      <w:r w:rsidR="002A49A9">
        <w:t xml:space="preserve"> страждущим сердцам. Их проповедь сопровождалась многочисленными чудесами и исцелениями. Духовные дети берегли апостолов. Пытаясь спасти апостола Павла, </w:t>
      </w:r>
      <w:proofErr w:type="spellStart"/>
      <w:r w:rsidR="002A49A9">
        <w:t>первохристиане</w:t>
      </w:r>
      <w:proofErr w:type="spellEnd"/>
      <w:r w:rsidR="002A49A9">
        <w:t xml:space="preserve"> спустили его </w:t>
      </w:r>
      <w:r w:rsidR="000651FF">
        <w:t xml:space="preserve">на веревке </w:t>
      </w:r>
      <w:r w:rsidR="002A49A9">
        <w:t xml:space="preserve">в корзине за внешнюю стену. Все апостолы, кроме Иоанна-Богослова, приняли мученическую кончину. Однако, цепь апостольских рукоположений не прервана и по сей день: каждый </w:t>
      </w:r>
      <w:r w:rsidR="00BF16B7">
        <w:t>клирик</w:t>
      </w:r>
      <w:r w:rsidR="002A49A9">
        <w:t xml:space="preserve"> знает от какого апостола и в какой чреде принимает благодать </w:t>
      </w:r>
      <w:r w:rsidR="00BF16B7">
        <w:t>священства.</w:t>
      </w:r>
    </w:p>
    <w:p w:rsidR="00BF16B7" w:rsidRDefault="00BF16B7">
      <w:r>
        <w:t>4:15</w:t>
      </w:r>
      <w:r w:rsidR="002A49A9">
        <w:t xml:space="preserve"> </w:t>
      </w:r>
      <w:r>
        <w:t>Апостол Андрей Первозванный по преданию дошел не только до высокого берега Днепра, установив там крест, но и до северных широт Валаама.</w:t>
      </w:r>
    </w:p>
    <w:p w:rsidR="000F7679" w:rsidRDefault="00BF16B7" w:rsidP="00F3792D">
      <w:pPr>
        <w:spacing w:line="240" w:lineRule="auto"/>
        <w:jc w:val="both"/>
      </w:pPr>
      <w:r>
        <w:t>Слуги дьявола, наблюдая быстрый рост и распространение христианских общин, встают на путь полного физического уничтожения юной Церкви. Начинается эпоха гонений. 10 императоров с небольшими перерывами, когда правили здравомыслящие люди, на протяжении трех веков ведут безумное и жестокое уничтожение части своего населения</w:t>
      </w:r>
      <w:r w:rsidR="00DD016A">
        <w:t xml:space="preserve">. Ведется активная информационная пропаганда с целью отвратить людей от новой веры. «Эти люди едят младенцев по ночам, они не почитают отцов и не покланяются нашим богам! Это государственные преступники!» Мужчины и женщины, дети и старики, епископы и рабы смело идут на казнь и выказывают невероятное мужество. </w:t>
      </w:r>
      <w:r>
        <w:t xml:space="preserve"> </w:t>
      </w:r>
      <w:r w:rsidR="00DD016A">
        <w:t xml:space="preserve">Страх и насилие должны были на корню подрубить всякое сочувствие к христианам в простом народе. Но в Церкви физические законы не работают. На место одного мученика встают сотни </w:t>
      </w:r>
      <w:r w:rsidR="00F3792D">
        <w:t xml:space="preserve">обращенных, часто из числа самих </w:t>
      </w:r>
      <w:proofErr w:type="spellStart"/>
      <w:r w:rsidR="00F3792D">
        <w:t>пытателей</w:t>
      </w:r>
      <w:proofErr w:type="spellEnd"/>
      <w:r w:rsidR="00F3792D">
        <w:t xml:space="preserve"> и воинов охраны. Христианская закваска бурлит </w:t>
      </w:r>
      <w:r w:rsidR="00F3792D">
        <w:lastRenderedPageBreak/>
        <w:t>во всем цивилизован</w:t>
      </w:r>
      <w:r w:rsidR="000651FF">
        <w:t>ном</w:t>
      </w:r>
      <w:r w:rsidR="00F3792D">
        <w:t xml:space="preserve"> мире и за его пределами. Настали времена язычников, а точнее благоприятное время спасения всех народов Земли.</w:t>
      </w:r>
    </w:p>
    <w:p w:rsidR="00F3792D" w:rsidRDefault="00F3792D" w:rsidP="00F3792D">
      <w:pPr>
        <w:spacing w:line="240" w:lineRule="auto"/>
        <w:jc w:val="both"/>
      </w:pPr>
      <w:r>
        <w:t xml:space="preserve"> Папа Климент, третий после Петра на Римской кафедре. За проповедь христианства он был сослан властями на окраину Римской империи, в Крым, где претерпел мученическую смерть в 103 г.</w:t>
      </w:r>
      <w:r w:rsidR="000F7679">
        <w:t xml:space="preserve"> </w:t>
      </w:r>
      <w:r>
        <w:t>Р</w:t>
      </w:r>
      <w:r w:rsidR="000F7679">
        <w:t>.</w:t>
      </w:r>
      <w:r>
        <w:t>Х. Святого подвижника сбросили в море с якорем на шее</w:t>
      </w:r>
      <w:r w:rsidR="000F7679">
        <w:t xml:space="preserve">. </w:t>
      </w:r>
    </w:p>
    <w:p w:rsidR="00CA1C63" w:rsidRDefault="000F7679" w:rsidP="00F3792D">
      <w:pPr>
        <w:spacing w:line="240" w:lineRule="auto"/>
        <w:jc w:val="both"/>
      </w:pPr>
      <w:r>
        <w:t xml:space="preserve">При Диоклетиане пострадал святой великомученик и </w:t>
      </w:r>
      <w:proofErr w:type="spellStart"/>
      <w:r>
        <w:t>победоносец</w:t>
      </w:r>
      <w:proofErr w:type="spellEnd"/>
      <w:r>
        <w:t xml:space="preserve"> Георгий, оставивший образец отношения к власти в трудные времена и указавший прямой путь ко Христу. </w:t>
      </w:r>
    </w:p>
    <w:p w:rsidR="000F7679" w:rsidRDefault="000F7679" w:rsidP="00F3792D">
      <w:pPr>
        <w:spacing w:line="240" w:lineRule="auto"/>
        <w:jc w:val="both"/>
      </w:pPr>
      <w:r>
        <w:t>Святцы заполнены именами святых мучеников на каждый день года. Эпоха гонений дала богатейший урожай спасенных человеческих душ, эти святые посмеялись над дьяволом и наполнили небесные обители, где молятся за нас, за воинствующую Церковь здесь на Земле.</w:t>
      </w:r>
    </w:p>
    <w:p w:rsidR="00CA1C63" w:rsidRDefault="00CA1C63" w:rsidP="00F3792D">
      <w:pPr>
        <w:spacing w:line="240" w:lineRule="auto"/>
        <w:jc w:val="both"/>
      </w:pPr>
      <w:r>
        <w:t>С именем равноапостольного царя Константина связано освобождение христиан от угнетения и уничтожения. Христианство становится государственной религией и формируется новое царство -Византия, как восточная часть Римской империи.</w:t>
      </w:r>
    </w:p>
    <w:p w:rsidR="00CA1C63" w:rsidRDefault="00CA1C63" w:rsidP="00F3792D">
      <w:pPr>
        <w:spacing w:line="240" w:lineRule="auto"/>
        <w:jc w:val="both"/>
      </w:pPr>
      <w:r>
        <w:t>Козни дьявола теперь приобретают иезуитский характер уничтожения самой истины через подмену и добавление ложных идей и еретических воззрений.</w:t>
      </w:r>
      <w:r w:rsidR="000651FF">
        <w:t xml:space="preserve"> </w:t>
      </w:r>
    </w:p>
    <w:p w:rsidR="000651FF" w:rsidRDefault="000651FF" w:rsidP="00F3792D">
      <w:pPr>
        <w:spacing w:line="240" w:lineRule="auto"/>
        <w:jc w:val="both"/>
      </w:pPr>
      <w:r>
        <w:t>Для борьбы с ересями</w:t>
      </w:r>
      <w:r w:rsidR="00B51D34">
        <w:t>, давший мир Церкви царь Константин, усмотрел новую небывалую опасность и спешно созвал Вселенский Собор, первый в череде 7 ограждений истинной христианской веры.</w:t>
      </w:r>
    </w:p>
    <w:p w:rsidR="008904A8" w:rsidRDefault="001C0141" w:rsidP="00F3792D">
      <w:pPr>
        <w:spacing w:line="240" w:lineRule="auto"/>
        <w:jc w:val="both"/>
      </w:pPr>
      <w:r>
        <w:t xml:space="preserve">На первом Вселенском Соборе святители Николай </w:t>
      </w:r>
      <w:proofErr w:type="spellStart"/>
      <w:r>
        <w:t>Мирликийский</w:t>
      </w:r>
      <w:proofErr w:type="spellEnd"/>
      <w:r>
        <w:t xml:space="preserve"> и Спиридон </w:t>
      </w:r>
      <w:proofErr w:type="spellStart"/>
      <w:r>
        <w:t>Тимифунтский</w:t>
      </w:r>
      <w:proofErr w:type="spellEnd"/>
      <w:r>
        <w:t xml:space="preserve"> отстояли истинное исповедание Пресвятой Троицы. По слову св. Иоанна Златоуста «Праведно заушив, руку позолотил». Поддержанный практически всеми, включая Константина</w:t>
      </w:r>
      <w:r w:rsidR="008904A8">
        <w:t>, Арий, извергал хулу нечестия на нашего Спасителя во всеуслышание, прикрывая льстивыми речами и богословскими терминами ядовитую суть слов своих. Святитель Николай заушил его и прекратил поток оскорблений, за что был сразу арестован. Лишь гнев Пресвятой Богородицы, явившейся царю и патриарху, вернул ему свободу.</w:t>
      </w:r>
    </w:p>
    <w:p w:rsidR="001C0141" w:rsidRDefault="008904A8" w:rsidP="00F3792D">
      <w:pPr>
        <w:spacing w:line="240" w:lineRule="auto"/>
        <w:jc w:val="both"/>
      </w:pPr>
      <w:r>
        <w:t xml:space="preserve"> Святитель Спиридон совершил чудо с обычным кирпичом, сжав его и показав внутреннюю суть в виде огня, воды и глины. Таким образом он продемонстрировал единство лиц Святой Троицы. Святитель Спиридон не был многоречив</w:t>
      </w:r>
      <w:r w:rsidR="00DD112B">
        <w:t>, но чудеса совершал удивительные, когда к нему обращались за помощью.</w:t>
      </w:r>
    </w:p>
    <w:p w:rsidR="00383865" w:rsidRDefault="00DD112B" w:rsidP="00F3792D">
      <w:pPr>
        <w:spacing w:line="240" w:lineRule="auto"/>
        <w:jc w:val="both"/>
      </w:pPr>
      <w:r>
        <w:t>Главным историческим деянием Собора явилось составление Символа веры, за каждое слово которого велись богословские диспуты и на западе, и на востоке империи.</w:t>
      </w:r>
    </w:p>
    <w:p w:rsidR="00DD112B" w:rsidRDefault="00DD112B" w:rsidP="00F3792D">
      <w:pPr>
        <w:spacing w:line="240" w:lineRule="auto"/>
        <w:jc w:val="both"/>
      </w:pPr>
      <w:r>
        <w:t xml:space="preserve"> Второй Собор подтвердил и дополнил Никео-Цареградский Символ веры, продолжив борьбу с новыми ересями. Столица христианского царства Константинополь крепла и расцветала, </w:t>
      </w:r>
      <w:proofErr w:type="spellStart"/>
      <w:r>
        <w:t>ромеев</w:t>
      </w:r>
      <w:proofErr w:type="spellEnd"/>
      <w:r>
        <w:t xml:space="preserve"> объединила единая вера. По пятницам, император выезжал на торговую площадь и запросто общался со своим народом, решая многочисленные проблемы. Император причащался </w:t>
      </w:r>
      <w:r w:rsidR="00383865">
        <w:t>со своим народом из одной чаши и был не только помазанником Божьим, но и братом по вере.</w:t>
      </w:r>
    </w:p>
    <w:p w:rsidR="00383865" w:rsidRDefault="00383865" w:rsidP="00F3792D">
      <w:pPr>
        <w:spacing w:line="240" w:lineRule="auto"/>
        <w:jc w:val="both"/>
      </w:pPr>
      <w:r>
        <w:t xml:space="preserve">Третий Собор боролся с ересью </w:t>
      </w:r>
      <w:proofErr w:type="spellStart"/>
      <w:r>
        <w:t>Нестория</w:t>
      </w:r>
      <w:proofErr w:type="spellEnd"/>
      <w:r>
        <w:t xml:space="preserve"> и подтвердил каждое слово Символа веры.</w:t>
      </w:r>
    </w:p>
    <w:p w:rsidR="00383865" w:rsidRDefault="00383865" w:rsidP="00F3792D">
      <w:pPr>
        <w:spacing w:line="240" w:lineRule="auto"/>
        <w:jc w:val="both"/>
      </w:pPr>
      <w:r>
        <w:t xml:space="preserve">Четвертый Собор определил </w:t>
      </w:r>
      <w:proofErr w:type="spellStart"/>
      <w:r>
        <w:t>монофизитов</w:t>
      </w:r>
      <w:proofErr w:type="spellEnd"/>
      <w:r>
        <w:t>, как еретиков. Не все остались в лоне матери-церкви. Коптская и Армянская церкви остались при своем мнении до сих пор.</w:t>
      </w:r>
    </w:p>
    <w:p w:rsidR="00383865" w:rsidRDefault="00383865" w:rsidP="00F3792D">
      <w:pPr>
        <w:spacing w:line="240" w:lineRule="auto"/>
        <w:jc w:val="both"/>
      </w:pPr>
      <w:r>
        <w:t>Пятый Собор в лице Максима Исповедника, стоявшего за истинную веру на смерть, обрел новый столп Христианства и укрепление истины. Легко пер</w:t>
      </w:r>
      <w:r w:rsidR="00B92BFF">
        <w:t>ечислять исторические свершения, но за каждым из них стоят гонения, ссылки, болезни, скорби, отлучение от сана, угрозы жизни. Лишь молитвенное стояние в Истине и ежеминутная Божья помощь помогала исповедникам веры стоять до конца.</w:t>
      </w:r>
    </w:p>
    <w:p w:rsidR="00B92BFF" w:rsidRDefault="00B92BFF" w:rsidP="00F3792D">
      <w:pPr>
        <w:spacing w:line="240" w:lineRule="auto"/>
        <w:jc w:val="both"/>
      </w:pPr>
      <w:r>
        <w:t>Знаменательный Седьмой Собор, организованный царицей</w:t>
      </w:r>
      <w:r w:rsidR="00694442">
        <w:t xml:space="preserve"> </w:t>
      </w:r>
      <w:r>
        <w:t>Ириной</w:t>
      </w:r>
      <w:r w:rsidR="00694442">
        <w:t>,</w:t>
      </w:r>
      <w:r>
        <w:t xml:space="preserve"> остановил распространение страшной заразы иконоборчества. По сути, в империи разгорелась гражданская война на </w:t>
      </w:r>
      <w:r>
        <w:lastRenderedPageBreak/>
        <w:t xml:space="preserve">уничтожение верных. Интересно, что в это же время папа Римский сохранял почитание икон в западной части империи и послужил твердым оплотом истины, выступив за </w:t>
      </w:r>
      <w:proofErr w:type="spellStart"/>
      <w:r>
        <w:t>иконопочитание</w:t>
      </w:r>
      <w:proofErr w:type="spellEnd"/>
      <w:r>
        <w:t xml:space="preserve"> и прислав своих богословов на Собор. </w:t>
      </w:r>
    </w:p>
    <w:p w:rsidR="001F7D9F" w:rsidRDefault="001F7D9F" w:rsidP="00F3792D">
      <w:pPr>
        <w:spacing w:line="240" w:lineRule="auto"/>
        <w:jc w:val="both"/>
      </w:pPr>
      <w:r>
        <w:t xml:space="preserve">Полнота семи соборов дала полное богословское обоснование и основание евангельское </w:t>
      </w:r>
      <w:proofErr w:type="spellStart"/>
      <w:r>
        <w:t>Николо</w:t>
      </w:r>
      <w:proofErr w:type="spellEnd"/>
      <w:r>
        <w:t xml:space="preserve">-Цареградскому Символу веры, оградила Церковь от нападок всех ересей, так как новые-лишь пересказывают старые, прячась за незнакомыми словами, и провозгласила Торжество Православия в бесконечные веки, а также анафему всем супротивникам. Одно молодое языческое государство на далеком севере сполна оценит это сокровище и примет его из рук </w:t>
      </w:r>
      <w:proofErr w:type="spellStart"/>
      <w:r>
        <w:t>ромеев</w:t>
      </w:r>
      <w:proofErr w:type="spellEnd"/>
      <w:r>
        <w:t xml:space="preserve"> в 10 веке.</w:t>
      </w:r>
    </w:p>
    <w:p w:rsidR="001F7D9F" w:rsidRDefault="001F7D9F" w:rsidP="00F3792D">
      <w:pPr>
        <w:spacing w:line="240" w:lineRule="auto"/>
        <w:jc w:val="both"/>
      </w:pPr>
      <w:r>
        <w:t>Территориальное и политическое положение восточной и западной частей Римской империи не имели решающего значения в разделении</w:t>
      </w:r>
      <w:r w:rsidR="00D75262">
        <w:t xml:space="preserve"> Церкви. А вот новые идеи разбогатевшей западной половины и замаячившие перспективы мирового господства изменили сам вектор богословской мысли (конечно, не у всех). Построение царства небесного здесь и сейчас – вот, что встало во главу угла. Эсхатология – важная </w:t>
      </w:r>
      <w:r w:rsidR="00412C65">
        <w:t xml:space="preserve">часть </w:t>
      </w:r>
      <w:r w:rsidR="00A17977">
        <w:t xml:space="preserve">религиозного учения.  Изменение учения о конце времен изменило главные догматы и иссушило пышную ветвь католицизма, потерявшего настоящие корни. </w:t>
      </w:r>
    </w:p>
    <w:p w:rsidR="00A17977" w:rsidRDefault="00A17977" w:rsidP="00F3792D">
      <w:pPr>
        <w:spacing w:line="240" w:lineRule="auto"/>
        <w:jc w:val="both"/>
      </w:pPr>
      <w:r>
        <w:t>Признаком ереси является ветвление философского учения на все новые толки и направления.  Как дички на засыхающей ветви, которые торопятся выскочить быстрее и успеть выпить все соки. Признание католицизма возможно только в случае покаяния католиков и их присоединения к живому стволу апостольского православного христианства. Белое духовенство</w:t>
      </w:r>
      <w:r w:rsidR="00B90AB2">
        <w:t xml:space="preserve"> Православия, имея жен и детей, живет одной жизнью со своим народом, </w:t>
      </w:r>
      <w:proofErr w:type="spellStart"/>
      <w:r w:rsidR="00B90AB2">
        <w:t>окормляя</w:t>
      </w:r>
      <w:proofErr w:type="spellEnd"/>
      <w:r>
        <w:t xml:space="preserve"> </w:t>
      </w:r>
      <w:r w:rsidR="00B90AB2">
        <w:t>и очищая его в таинствах. Западные прелаты и пасторы со своим обетом безбрачия давно превратились в притчу во языцех и позорное пятно на теле церкви. Здесь чистая жизнь духовенства и монашества скорей исключение, лишь подтверждающее правило общего нечестия.</w:t>
      </w:r>
    </w:p>
    <w:p w:rsidR="00B90AB2" w:rsidRDefault="00B90AB2" w:rsidP="00F3792D">
      <w:pPr>
        <w:spacing w:line="240" w:lineRule="auto"/>
        <w:jc w:val="both"/>
      </w:pPr>
      <w:r>
        <w:t>Изменив догматы, католики потеряли благодать Святого Духа, подаваемую обильно в церковных таинствах и по молитвам паствы. А ведь</w:t>
      </w:r>
      <w:r w:rsidR="002F19E2">
        <w:t xml:space="preserve"> </w:t>
      </w:r>
      <w:r>
        <w:t xml:space="preserve">это </w:t>
      </w:r>
      <w:r w:rsidR="002F19E2">
        <w:t xml:space="preserve">- </w:t>
      </w:r>
      <w:r>
        <w:t xml:space="preserve">главное оружие против сил злобы поднебесных. «Холостые выстрелы» обрядов и таинств только подзадоривали демонов, которые всей мощью накинулись на беззащитное тело Западной церкви. </w:t>
      </w:r>
      <w:r w:rsidR="002F19E2">
        <w:t xml:space="preserve"> Нигде больше в истории мы не встречаем такого открытого беснования, иногда целых деревень, независимо от пола и возраста. Ереси альбигойцев, </w:t>
      </w:r>
      <w:r w:rsidR="00694442">
        <w:t xml:space="preserve">катаров </w:t>
      </w:r>
      <w:r w:rsidR="002F19E2">
        <w:t xml:space="preserve">опасны и отвратительны. Новая подобная попытка </w:t>
      </w:r>
      <w:proofErr w:type="spellStart"/>
      <w:r w:rsidR="002F19E2">
        <w:t>забесовления</w:t>
      </w:r>
      <w:proofErr w:type="spellEnd"/>
      <w:r w:rsidR="002F19E2">
        <w:t xml:space="preserve"> народа будет позже, в начале </w:t>
      </w:r>
      <w:proofErr w:type="spellStart"/>
      <w:r w:rsidR="002F19E2">
        <w:t>хх</w:t>
      </w:r>
      <w:proofErr w:type="spellEnd"/>
      <w:r w:rsidR="002F19E2">
        <w:t xml:space="preserve"> века в России. И смоет всю эту нечисть только кровь новомучеников.</w:t>
      </w:r>
    </w:p>
    <w:p w:rsidR="00694442" w:rsidRDefault="002F19E2" w:rsidP="00694442">
      <w:pPr>
        <w:spacing w:line="240" w:lineRule="auto"/>
        <w:jc w:val="both"/>
      </w:pPr>
      <w:r>
        <w:t>Католики решили бороться дисциплинарными методами.</w:t>
      </w:r>
      <w:r w:rsidR="00694442" w:rsidRPr="00694442">
        <w:t xml:space="preserve"> </w:t>
      </w:r>
      <w:r w:rsidR="00694442">
        <w:t xml:space="preserve">  К чести инквизиции, надо признать, что смертная казнь выносилась лишь в 2 % случаев. Приводится ориентировочное число казненных в 20 000 человек за 400 лет, если верить архивным данным.</w:t>
      </w:r>
    </w:p>
    <w:p w:rsidR="00694442" w:rsidRDefault="002F19E2" w:rsidP="00F3792D">
      <w:pPr>
        <w:spacing w:line="240" w:lineRule="auto"/>
        <w:jc w:val="both"/>
      </w:pPr>
      <w:r>
        <w:t xml:space="preserve"> Суд инквизиции отчаянно пытался противостоять телесными силами духовным сущностям. </w:t>
      </w:r>
      <w:r w:rsidR="001D60A5">
        <w:t>Непонимание истинной расстановки духовных сил всегда приводит к выполнению сатанинских планов- кровопролитие, страх, голод, бессмысленная смерть не только физическая, но и духовная миллионов людей</w:t>
      </w:r>
      <w:r w:rsidR="00694442">
        <w:t>.</w:t>
      </w:r>
    </w:p>
    <w:p w:rsidR="00F5033D" w:rsidRDefault="00694442" w:rsidP="00F3792D">
      <w:pPr>
        <w:spacing w:line="240" w:lineRule="auto"/>
        <w:jc w:val="both"/>
      </w:pPr>
      <w:r>
        <w:t>Отдельной трагической страницей в истории Церкви стоит гибель Византийской империи в 1453 году.  Бич Божий в виде сарацинского вои</w:t>
      </w:r>
      <w:r w:rsidR="00D05CB0">
        <w:t>нства настиг Византию уже в духовной агонии, главной причиной которой был союз (уния) с папой Римским.  Надежда на военную помощь, конечно, оказалась тщетной. Да и смертельная рана крестовых походов просвещенного Запада, так и не затянулась за 200 лет. Так роскошная жизнь и самонадеянность губит не только личности</w:t>
      </w:r>
      <w:r w:rsidR="009E3847">
        <w:t>, но</w:t>
      </w:r>
      <w:r w:rsidR="00D05CB0">
        <w:t xml:space="preserve"> и Великие империи. Расслоение в обществе, внезапно проявившийся национальный вопрос, формальное отношение к Церкви превратило духовное тело империи в сборище эгоистов и рвачей, не имеющих общей идеи. </w:t>
      </w:r>
    </w:p>
    <w:p w:rsidR="000F7679" w:rsidRDefault="00D05CB0" w:rsidP="00F3792D">
      <w:pPr>
        <w:spacing w:line="240" w:lineRule="auto"/>
        <w:jc w:val="both"/>
      </w:pPr>
      <w:r>
        <w:t xml:space="preserve"> Даже оплата услуг военного инженера</w:t>
      </w:r>
      <w:r w:rsidR="00962A23">
        <w:t xml:space="preserve"> – артиллериста </w:t>
      </w:r>
      <w:r>
        <w:t>вызвала споры</w:t>
      </w:r>
      <w:r w:rsidR="009E3847">
        <w:t xml:space="preserve"> среди толстосумов, инженер тем временем успешно продался сарацинам.</w:t>
      </w:r>
      <w:r w:rsidR="00F5033D">
        <w:t xml:space="preserve"> </w:t>
      </w:r>
      <w:r w:rsidR="00962A23">
        <w:t>Новые исполинские пушки Урбана громили крепостные стены.</w:t>
      </w:r>
      <w:r w:rsidR="008C1C2F">
        <w:t xml:space="preserve"> Султан </w:t>
      </w:r>
      <w:proofErr w:type="spellStart"/>
      <w:r w:rsidR="008C1C2F">
        <w:t>Мехмед</w:t>
      </w:r>
      <w:proofErr w:type="spellEnd"/>
      <w:r w:rsidR="00F5033D">
        <w:t xml:space="preserve"> </w:t>
      </w:r>
      <w:r w:rsidR="00686BF6">
        <w:t>второй</w:t>
      </w:r>
      <w:r w:rsidR="008C1C2F">
        <w:t xml:space="preserve"> </w:t>
      </w:r>
      <w:r w:rsidR="00F5033D">
        <w:t xml:space="preserve">командовал флотом и сухопутной армией в 90 тысяч бойцов. Мужество защитников </w:t>
      </w:r>
      <w:r w:rsidR="00686BF6">
        <w:t xml:space="preserve">числом до 8 тысяч </w:t>
      </w:r>
      <w:r w:rsidR="00F5033D">
        <w:t>сдержало первый напор врага. В морском сражении христиане взяли верх.</w:t>
      </w:r>
      <w:r w:rsidR="00F5033D" w:rsidRPr="00F5033D">
        <w:t xml:space="preserve"> </w:t>
      </w:r>
      <w:proofErr w:type="spellStart"/>
      <w:r w:rsidR="008E42C8">
        <w:t>Мехмед</w:t>
      </w:r>
      <w:proofErr w:type="spellEnd"/>
      <w:r w:rsidR="008E42C8">
        <w:t xml:space="preserve"> использовал опыт Вещего Олега и поставил свои </w:t>
      </w:r>
      <w:r w:rsidR="008E42C8">
        <w:lastRenderedPageBreak/>
        <w:t>многочисленные корабли на колеса, подведя за ночь к самым стенам.</w:t>
      </w:r>
      <w:r w:rsidR="00686BF6">
        <w:t xml:space="preserve"> </w:t>
      </w:r>
      <w:r w:rsidR="008E42C8">
        <w:t xml:space="preserve">Да и </w:t>
      </w:r>
      <w:r w:rsidR="00686BF6">
        <w:t>силы были неравны. Последний император Византии Константин Х1 пал в битве</w:t>
      </w:r>
      <w:r w:rsidR="008E42C8">
        <w:t xml:space="preserve"> после полуторамесячной обороны</w:t>
      </w:r>
      <w:r w:rsidR="00686BF6">
        <w:t xml:space="preserve">. </w:t>
      </w:r>
      <w:r w:rsidR="00F5033D">
        <w:t>Великий, прекрасно укрепленный город не устоял против набега хищников.</w:t>
      </w:r>
      <w:r w:rsidR="00686BF6">
        <w:t xml:space="preserve"> </w:t>
      </w:r>
      <w:proofErr w:type="spellStart"/>
      <w:r w:rsidR="00686BF6">
        <w:t>Мехмед</w:t>
      </w:r>
      <w:proofErr w:type="spellEnd"/>
      <w:r w:rsidR="00686BF6">
        <w:t xml:space="preserve"> второй воплотил свою мечту. А Османская империя расширилась и развернула торговлю на все восточное Средиземноморье. Золотая молодежь</w:t>
      </w:r>
      <w:r w:rsidR="00374CDC">
        <w:t>, отпрыски</w:t>
      </w:r>
      <w:r w:rsidR="00686BF6">
        <w:t xml:space="preserve"> византийских богачей попал</w:t>
      </w:r>
      <w:r w:rsidR="00374CDC">
        <w:t>и</w:t>
      </w:r>
      <w:r w:rsidR="00686BF6">
        <w:t xml:space="preserve"> в гарем </w:t>
      </w:r>
      <w:proofErr w:type="spellStart"/>
      <w:r w:rsidR="00686BF6">
        <w:t>Мехмеда</w:t>
      </w:r>
      <w:proofErr w:type="spellEnd"/>
      <w:r w:rsidR="00686BF6">
        <w:t>.</w:t>
      </w:r>
    </w:p>
    <w:p w:rsidR="00686BF6" w:rsidRDefault="00686BF6" w:rsidP="00F3792D">
      <w:pPr>
        <w:spacing w:line="240" w:lineRule="auto"/>
        <w:jc w:val="both"/>
      </w:pPr>
      <w:r>
        <w:t xml:space="preserve">Русы узнали о христианстве после первых походов на Царьград сначала Аскольда и </w:t>
      </w:r>
      <w:proofErr w:type="spellStart"/>
      <w:r>
        <w:t>Дира</w:t>
      </w:r>
      <w:proofErr w:type="spellEnd"/>
      <w:r>
        <w:t>, потом Олега и Игоря. Святая княгиня Ольга приняла христианство в святой Софии</w:t>
      </w:r>
      <w:r w:rsidR="00802CCC">
        <w:t>. Она старалась привить основы веры маленькому внуку Владимиру.  Тем не менее, князь Владимир вырос настоящим языч</w:t>
      </w:r>
      <w:r w:rsidR="00ED3572">
        <w:t>ником, коварным, страстным, гордым и непримиримым. Но Бог коснулся его души, князь стал искать истину и мира для Руси. Поиски привели его к союзу и династическому браку с Византией. Попытка взять принцессу в качестве трофея не удалась. Князь ослеп и прозрел, лишь крестившись по совету Анны.  В Киев вернулся совсем другой Владимир. Его духовный мир кардинально изменился</w:t>
      </w:r>
      <w:r w:rsidR="00961F7F">
        <w:t>.</w:t>
      </w:r>
    </w:p>
    <w:p w:rsidR="00961F7F" w:rsidRDefault="00961F7F" w:rsidP="00F3792D">
      <w:pPr>
        <w:spacing w:line="240" w:lineRule="auto"/>
        <w:jc w:val="both"/>
      </w:pPr>
      <w:r>
        <w:t>Владимир крестил Русь в 988 году и принял жемчужину веры для себя и своего народа. Русская Правда, юридический свод законов, будет написана на основе Заповедей Блаженства.</w:t>
      </w:r>
    </w:p>
    <w:p w:rsidR="00961F7F" w:rsidRDefault="00961F7F" w:rsidP="00F3792D">
      <w:pPr>
        <w:spacing w:line="240" w:lineRule="auto"/>
        <w:jc w:val="both"/>
      </w:pPr>
      <w:r>
        <w:t xml:space="preserve">История нашей церкви далеко не простая. Но, пожалуй, самая тяжелая страница ее истории с отдаленными последствиями до сего дня, это старообрядческий раскол. </w:t>
      </w:r>
      <w:r w:rsidR="00192EB5">
        <w:t xml:space="preserve">Взаимные братские отношения государя Алексея Михайловича и патриарха Никона, а потом их вражда, подогретая врагами и сребролюбцами как бы бросили тень на всю церковь и русский народ. </w:t>
      </w:r>
    </w:p>
    <w:p w:rsidR="00192EB5" w:rsidRDefault="00192EB5" w:rsidP="00F3792D">
      <w:pPr>
        <w:spacing w:line="240" w:lineRule="auto"/>
        <w:jc w:val="both"/>
      </w:pPr>
      <w:r>
        <w:t xml:space="preserve">Книжная справа, наведение порядка в совершении обрядов и таинств, прекращение рукоположения за мзду послужили поводом к расколу и скорому ожиданию конца света. </w:t>
      </w:r>
      <w:r w:rsidR="00DE34D0">
        <w:t xml:space="preserve"> </w:t>
      </w:r>
      <w:proofErr w:type="spellStart"/>
      <w:r w:rsidR="00DE34D0">
        <w:t>Самосжигание</w:t>
      </w:r>
      <w:proofErr w:type="spellEnd"/>
      <w:r w:rsidR="00DE34D0">
        <w:t xml:space="preserve"> происходило под чутким руководством</w:t>
      </w:r>
      <w:r w:rsidR="00F70D9F">
        <w:t xml:space="preserve"> пастырей в волчьей шкуре, всегда имевших запасной лаз из горящей избы. Полиция того времени еще долго отлавливала мошенников, дурачивших запуганных старообрядцев.</w:t>
      </w:r>
    </w:p>
    <w:p w:rsidR="00F70D9F" w:rsidRDefault="00192EB5" w:rsidP="00F3792D">
      <w:pPr>
        <w:spacing w:line="240" w:lineRule="auto"/>
        <w:jc w:val="both"/>
      </w:pPr>
      <w:proofErr w:type="spellStart"/>
      <w:r>
        <w:t>Прп</w:t>
      </w:r>
      <w:proofErr w:type="spellEnd"/>
      <w:r>
        <w:t xml:space="preserve">. Серафим Саровский сравнивал старообрядчество с утлым суденышком, привязанным позади </w:t>
      </w:r>
      <w:r w:rsidR="00DE34D0">
        <w:t xml:space="preserve">большого корабля православной церкви. Пока веревка крепка, лодка будет держаться на плаву и идти тем же курсом. </w:t>
      </w:r>
    </w:p>
    <w:p w:rsidR="00192EB5" w:rsidRDefault="00DE34D0" w:rsidP="00F3792D">
      <w:pPr>
        <w:spacing w:line="240" w:lineRule="auto"/>
        <w:jc w:val="both"/>
      </w:pPr>
      <w:r>
        <w:t>Патриарх Никон донес свой крест до конца и принял кончину добрую, христианскую после низложения и ссылки. Возможно бурление страстей в русском обществе было подогрето самой датой 1666 года с большим содержанием шестерок. Нумерология - один из дьявольских приемчиков в информационной войне.</w:t>
      </w:r>
    </w:p>
    <w:p w:rsidR="00F70D9F" w:rsidRDefault="00F70D9F" w:rsidP="00F3792D">
      <w:pPr>
        <w:spacing w:line="240" w:lineRule="auto"/>
        <w:jc w:val="both"/>
      </w:pPr>
      <w:r>
        <w:t>Гуманизм Х</w:t>
      </w:r>
      <w:r>
        <w:rPr>
          <w:lang w:val="en-US"/>
        </w:rPr>
        <w:t>V</w:t>
      </w:r>
      <w:r w:rsidRPr="00F70D9F">
        <w:t>111</w:t>
      </w:r>
      <w:r>
        <w:t xml:space="preserve"> века сменился </w:t>
      </w:r>
      <w:proofErr w:type="spellStart"/>
      <w:r>
        <w:t>постгуманизмом</w:t>
      </w:r>
      <w:proofErr w:type="spellEnd"/>
      <w:r>
        <w:t xml:space="preserve"> начала ХХ. Сначала человек увлекся собой, забыв о Христе, а потом, оказалось, что без Бога он ничего из себя не представляет. Взамен бессмертной личности он обрел абсолютную свободу </w:t>
      </w:r>
      <w:proofErr w:type="spellStart"/>
      <w:proofErr w:type="gramStart"/>
      <w:r>
        <w:t>самоуничтожения.</w:t>
      </w:r>
      <w:r w:rsidR="00E1658D">
        <w:t>Красные</w:t>
      </w:r>
      <w:proofErr w:type="spellEnd"/>
      <w:proofErr w:type="gramEnd"/>
      <w:r w:rsidR="00E1658D">
        <w:t xml:space="preserve"> церковники-обновленцы во главе с Введенским предложили суррогат веры, которым никто не соблазнился. Карательные отряды Троцкого уничтожали всех инакомыслящих. Первыми на заклание пошли лучшие: Цесаревич с сестрами, государь с государыней, настоятельница Марфо-Мариинской обители Елизавета Федоровна, а за ними сонмы исповедников и новомучеников Российских в каждой губернии, в каждой волости</w:t>
      </w:r>
      <w:r w:rsidR="009018CE">
        <w:t xml:space="preserve"> разных профессий и сословий, те, кто любил Бога и ближнего больше своей жизни.</w:t>
      </w:r>
    </w:p>
    <w:p w:rsidR="00E02B85" w:rsidRPr="00F70D9F" w:rsidRDefault="009018CE" w:rsidP="00F3792D">
      <w:pPr>
        <w:spacing w:line="240" w:lineRule="auto"/>
        <w:jc w:val="both"/>
      </w:pPr>
      <w:r>
        <w:t>Эсхатология христианства удивительна. Именно рассказ греческого монаха о Страшном суде привлек князя Владимира к истине. Каждый поступок в нашей жизни, каждая мысль либо приближает нас к Богу, либо удаляет от Него. Все тайны нашей души станут явными в день Суда над страстями, будь то частный суд каждого прошедшего врата смерти или Всеобщий в последний день земной истории.</w:t>
      </w:r>
      <w:r w:rsidR="00C20CA7">
        <w:t xml:space="preserve"> </w:t>
      </w:r>
      <w:r w:rsidR="00E02B85">
        <w:t>И каждый получит по делам своим или награду, или наказание. И пойдут верные в Жизнь Вечную в обители небесные, где Любовь согревает, освещает, питает и возводит все далее к совершенству, а грешники в озеро огненное с сатаной и демонами его для смерти вечной. Небесный град – Иерусалим, наше истинное Отечество, он влечет к себе и соединяет все сердца в Любви Христовой в Царствии Отца и Сына, и Святого Духа.</w:t>
      </w:r>
    </w:p>
    <w:sectPr w:rsidR="00E02B85" w:rsidRPr="00F7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D"/>
    <w:rsid w:val="0000440F"/>
    <w:rsid w:val="000651FF"/>
    <w:rsid w:val="000F7679"/>
    <w:rsid w:val="00192EB5"/>
    <w:rsid w:val="001C0141"/>
    <w:rsid w:val="001D60A5"/>
    <w:rsid w:val="001E1A77"/>
    <w:rsid w:val="001F7D9F"/>
    <w:rsid w:val="00282FFB"/>
    <w:rsid w:val="002A49A9"/>
    <w:rsid w:val="002F19E2"/>
    <w:rsid w:val="00374CDC"/>
    <w:rsid w:val="00383865"/>
    <w:rsid w:val="00412C65"/>
    <w:rsid w:val="004171ED"/>
    <w:rsid w:val="004B725D"/>
    <w:rsid w:val="00611B16"/>
    <w:rsid w:val="00686BF6"/>
    <w:rsid w:val="00694442"/>
    <w:rsid w:val="006E6430"/>
    <w:rsid w:val="00714D3F"/>
    <w:rsid w:val="007C7BC3"/>
    <w:rsid w:val="00802CCC"/>
    <w:rsid w:val="008904A8"/>
    <w:rsid w:val="008C1C2F"/>
    <w:rsid w:val="008E42C8"/>
    <w:rsid w:val="009018CE"/>
    <w:rsid w:val="00961F7F"/>
    <w:rsid w:val="00962A23"/>
    <w:rsid w:val="009D762E"/>
    <w:rsid w:val="009E3847"/>
    <w:rsid w:val="00A17977"/>
    <w:rsid w:val="00B0374A"/>
    <w:rsid w:val="00B51D34"/>
    <w:rsid w:val="00B90AB2"/>
    <w:rsid w:val="00B92BFF"/>
    <w:rsid w:val="00BF16B7"/>
    <w:rsid w:val="00C20CA7"/>
    <w:rsid w:val="00C63ADD"/>
    <w:rsid w:val="00CA1C63"/>
    <w:rsid w:val="00D05CB0"/>
    <w:rsid w:val="00D75262"/>
    <w:rsid w:val="00DD016A"/>
    <w:rsid w:val="00DD112B"/>
    <w:rsid w:val="00DE34D0"/>
    <w:rsid w:val="00E02B85"/>
    <w:rsid w:val="00E1658D"/>
    <w:rsid w:val="00E43266"/>
    <w:rsid w:val="00ED3572"/>
    <w:rsid w:val="00F3792D"/>
    <w:rsid w:val="00F5033D"/>
    <w:rsid w:val="00F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70BF"/>
  <w15:chartTrackingRefBased/>
  <w15:docId w15:val="{413A1347-8757-40D6-989D-B071062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Мастюкова</dc:creator>
  <cp:keywords/>
  <dc:description/>
  <cp:lastModifiedBy>ГИМНАЗИЯ_7</cp:lastModifiedBy>
  <cp:revision>10</cp:revision>
  <dcterms:created xsi:type="dcterms:W3CDTF">2022-03-07T08:35:00Z</dcterms:created>
  <dcterms:modified xsi:type="dcterms:W3CDTF">2022-03-14T09:49:00Z</dcterms:modified>
</cp:coreProperties>
</file>