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D9" w:rsidRDefault="006717D9" w:rsidP="00C85FCE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125967">
        <w:rPr>
          <w:b/>
          <w:sz w:val="24"/>
          <w:szCs w:val="24"/>
        </w:rPr>
        <w:t>МУНИЦИПАЛЬНОЕ БЮДЖЕТНОЕ УЧРЕЖДЕНИЕ</w:t>
      </w:r>
    </w:p>
    <w:p w:rsidR="006717D9" w:rsidRDefault="006717D9" w:rsidP="00C85FCE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  <w:r w:rsidRPr="00125967">
        <w:rPr>
          <w:b/>
          <w:sz w:val="24"/>
          <w:szCs w:val="24"/>
        </w:rPr>
        <w:t>ДОПОЛНИТЕЛЬНОГО ПРОФЕССИОНАЛЬНОГО ОБРАЗОВАНИЯ</w:t>
      </w:r>
    </w:p>
    <w:p w:rsidR="006717D9" w:rsidRDefault="006717D9" w:rsidP="00C85FCE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  <w:r w:rsidRPr="00125967">
        <w:rPr>
          <w:b/>
          <w:sz w:val="24"/>
          <w:szCs w:val="24"/>
        </w:rPr>
        <w:t>«УЧЕБНО – МЕТОДИЧЕСКИЙ ЦЕНТР»</w:t>
      </w:r>
    </w:p>
    <w:p w:rsidR="006717D9" w:rsidRDefault="006717D9" w:rsidP="006717D9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</w:p>
    <w:p w:rsidR="006717D9" w:rsidRDefault="006717D9" w:rsidP="006717D9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</w:p>
    <w:p w:rsidR="006717D9" w:rsidRPr="00125967" w:rsidRDefault="006717D9" w:rsidP="006717D9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</w:p>
    <w:p w:rsidR="006717D9" w:rsidRPr="00125967" w:rsidRDefault="006717D9" w:rsidP="006717D9">
      <w:pPr>
        <w:pStyle w:val="1"/>
        <w:tabs>
          <w:tab w:val="left" w:pos="1450"/>
        </w:tabs>
        <w:spacing w:before="0" w:after="0" w:line="276" w:lineRule="auto"/>
        <w:ind w:firstLine="425"/>
        <w:jc w:val="both"/>
        <w:rPr>
          <w:b/>
          <w:sz w:val="24"/>
          <w:szCs w:val="24"/>
        </w:rPr>
      </w:pPr>
    </w:p>
    <w:tbl>
      <w:tblPr>
        <w:tblW w:w="967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87"/>
        <w:gridCol w:w="3832"/>
        <w:gridCol w:w="387"/>
        <w:gridCol w:w="3795"/>
        <w:gridCol w:w="1272"/>
      </w:tblGrid>
      <w:tr w:rsidR="006717D9" w:rsidRPr="009F24C9" w:rsidTr="0093257E">
        <w:trPr>
          <w:gridBefore w:val="1"/>
          <w:wBefore w:w="387" w:type="dxa"/>
        </w:trPr>
        <w:tc>
          <w:tcPr>
            <w:tcW w:w="4219" w:type="dxa"/>
            <w:gridSpan w:val="2"/>
          </w:tcPr>
          <w:p w:rsidR="006717D9" w:rsidRPr="009F24C9" w:rsidRDefault="006717D9" w:rsidP="0093257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24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«СОГЛАСОВАНО»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5067" w:type="dxa"/>
            <w:gridSpan w:val="2"/>
          </w:tcPr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9F2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6717D9" w:rsidRPr="009F24C9" w:rsidTr="0093257E">
        <w:trPr>
          <w:gridAfter w:val="1"/>
          <w:wAfter w:w="1272" w:type="dxa"/>
        </w:trPr>
        <w:tc>
          <w:tcPr>
            <w:tcW w:w="4219" w:type="dxa"/>
            <w:gridSpan w:val="2"/>
          </w:tcPr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научно-методического</w:t>
            </w: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«_____»___________ 20__г.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_______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gridSpan w:val="2"/>
          </w:tcPr>
          <w:p w:rsidR="006717D9" w:rsidRPr="009F24C9" w:rsidRDefault="006717D9" w:rsidP="0093257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6717D9" w:rsidRPr="009F24C9" w:rsidRDefault="006717D9" w:rsidP="0093257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Директор  ________Т.В. Рожкова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«____»_______________20__г.</w:t>
            </w:r>
          </w:p>
        </w:tc>
      </w:tr>
    </w:tbl>
    <w:p w:rsidR="00EC6676" w:rsidRPr="00EC6676" w:rsidRDefault="00EC6676" w:rsidP="00EC66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</w:t>
      </w:r>
    </w:p>
    <w:p w:rsidR="006717D9" w:rsidRDefault="006717D9" w:rsidP="00C85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676" w:rsidRPr="00EC6676" w:rsidRDefault="00EC6676" w:rsidP="00C85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EC6676" w:rsidRPr="00EC6676" w:rsidRDefault="00EC6676" w:rsidP="00C85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СТАЖИРОВОЧНОЙ ПЛОЩАДКИ</w:t>
      </w:r>
    </w:p>
    <w:p w:rsidR="00EC6676" w:rsidRPr="000A306B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>общеобразовательной автономной некоммерческой организации</w:t>
      </w:r>
    </w:p>
    <w:p w:rsidR="00EC6676" w:rsidRPr="000A306B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 xml:space="preserve"> «Классическая Православная гимназия </w:t>
      </w:r>
    </w:p>
    <w:p w:rsidR="00EC6676" w:rsidRPr="000A306B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>святого праведног</w:t>
      </w:r>
      <w:proofErr w:type="gramStart"/>
      <w:r w:rsidRPr="000A306B">
        <w:rPr>
          <w:rFonts w:ascii="Times New Roman" w:eastAsia="Calibri" w:hAnsi="Times New Roman" w:cs="Times New Roman"/>
          <w:sz w:val="28"/>
          <w:szCs w:val="28"/>
        </w:rPr>
        <w:t>о Иоа</w:t>
      </w:r>
      <w:proofErr w:type="gramEnd"/>
      <w:r w:rsidRPr="000A306B">
        <w:rPr>
          <w:rFonts w:ascii="Times New Roman" w:eastAsia="Calibri" w:hAnsi="Times New Roman" w:cs="Times New Roman"/>
          <w:sz w:val="28"/>
          <w:szCs w:val="28"/>
        </w:rPr>
        <w:t>нна Кронштадтского»</w:t>
      </w:r>
    </w:p>
    <w:p w:rsidR="00EC6676" w:rsidRPr="00EC6676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676" w:rsidRPr="00EC6676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E62E2" w:rsidRDefault="00EC6676" w:rsidP="00EC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676">
        <w:rPr>
          <w:rFonts w:ascii="Times New Roman" w:hAnsi="Times New Roman" w:cs="Times New Roman"/>
          <w:b/>
          <w:sz w:val="36"/>
          <w:szCs w:val="36"/>
        </w:rPr>
        <w:t xml:space="preserve">«Основы </w:t>
      </w:r>
      <w:r w:rsidR="006717D9">
        <w:rPr>
          <w:rFonts w:ascii="Times New Roman" w:hAnsi="Times New Roman" w:cs="Times New Roman"/>
          <w:b/>
          <w:sz w:val="36"/>
          <w:szCs w:val="36"/>
        </w:rPr>
        <w:t xml:space="preserve">православной </w:t>
      </w:r>
      <w:r w:rsidRPr="00EC6676">
        <w:rPr>
          <w:rFonts w:ascii="Times New Roman" w:hAnsi="Times New Roman" w:cs="Times New Roman"/>
          <w:b/>
          <w:sz w:val="36"/>
          <w:szCs w:val="36"/>
        </w:rPr>
        <w:t>культур</w:t>
      </w:r>
      <w:r w:rsidR="006717D9">
        <w:rPr>
          <w:rFonts w:ascii="Times New Roman" w:hAnsi="Times New Roman" w:cs="Times New Roman"/>
          <w:b/>
          <w:sz w:val="36"/>
          <w:szCs w:val="36"/>
        </w:rPr>
        <w:t>ы</w:t>
      </w:r>
      <w:r w:rsidRPr="00EC6676">
        <w:rPr>
          <w:rFonts w:ascii="Times New Roman" w:hAnsi="Times New Roman" w:cs="Times New Roman"/>
          <w:b/>
          <w:sz w:val="36"/>
          <w:szCs w:val="36"/>
        </w:rPr>
        <w:t xml:space="preserve"> и светской этики</w:t>
      </w:r>
    </w:p>
    <w:p w:rsidR="00EC6676" w:rsidRPr="00EC6676" w:rsidRDefault="006E62E2" w:rsidP="00EC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учебном курсе ОРКСЭ </w:t>
      </w:r>
    </w:p>
    <w:p w:rsidR="00EC6676" w:rsidRPr="00EC6676" w:rsidRDefault="00EC6676" w:rsidP="00EC6676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 w:rsidRPr="00EC6676">
        <w:rPr>
          <w:rFonts w:ascii="Times New Roman" w:hAnsi="Times New Roman" w:cs="Times New Roman"/>
          <w:b/>
          <w:sz w:val="36"/>
          <w:szCs w:val="36"/>
        </w:rPr>
        <w:t xml:space="preserve"> в условиях реализации ФГОС»</w:t>
      </w:r>
    </w:p>
    <w:p w:rsidR="006717D9" w:rsidRDefault="006717D9" w:rsidP="006717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7D9" w:rsidRPr="000A306B" w:rsidRDefault="00C85FCE" w:rsidP="00C85F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717D9" w:rsidRPr="000A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площадки, автор программы: </w:t>
      </w:r>
    </w:p>
    <w:p w:rsidR="00416E4F" w:rsidRPr="000A306B" w:rsidRDefault="00D2605E" w:rsidP="001848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</w:t>
      </w:r>
    </w:p>
    <w:p w:rsidR="008D20F4" w:rsidRPr="000A306B" w:rsidRDefault="008D20F4" w:rsidP="008D20F4">
      <w:pPr>
        <w:spacing w:after="0" w:line="240" w:lineRule="auto"/>
        <w:ind w:left="-426" w:right="-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6717D9"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Мельничук Василий Михайлович – директор ОАНО </w:t>
      </w:r>
    </w:p>
    <w:p w:rsidR="008D20F4" w:rsidRPr="000A306B" w:rsidRDefault="008D20F4" w:rsidP="008D20F4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«Классическая Православная гимназия </w:t>
      </w:r>
    </w:p>
    <w:p w:rsidR="008D20F4" w:rsidRPr="000A306B" w:rsidRDefault="008D20F4" w:rsidP="008D20F4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святого праведног</w:t>
      </w:r>
      <w:proofErr w:type="gramStart"/>
      <w:r w:rsidRPr="000A306B">
        <w:rPr>
          <w:rFonts w:ascii="Times New Roman" w:eastAsia="Calibri" w:hAnsi="Times New Roman" w:cs="Times New Roman"/>
          <w:sz w:val="28"/>
          <w:szCs w:val="28"/>
        </w:rPr>
        <w:t>о Иоа</w:t>
      </w:r>
      <w:proofErr w:type="gramEnd"/>
      <w:r w:rsidRPr="000A306B">
        <w:rPr>
          <w:rFonts w:ascii="Times New Roman" w:eastAsia="Calibri" w:hAnsi="Times New Roman" w:cs="Times New Roman"/>
          <w:sz w:val="28"/>
          <w:szCs w:val="28"/>
        </w:rPr>
        <w:t>нна Кронштадтского»</w:t>
      </w:r>
    </w:p>
    <w:p w:rsidR="00EC6676" w:rsidRPr="000A306B" w:rsidRDefault="00EC6676" w:rsidP="00416E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676" w:rsidRPr="000A306B" w:rsidRDefault="00EC6676" w:rsidP="006717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2605E"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</w:p>
    <w:p w:rsidR="00EC6676" w:rsidRPr="000A306B" w:rsidRDefault="00F57122" w:rsidP="00F57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E147E9" w:rsidRPr="000A3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Городской</w:t>
      </w:r>
      <w:r w:rsidR="00EC6676" w:rsidRPr="000A3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округ Балашиха</w:t>
      </w:r>
    </w:p>
    <w:p w:rsidR="001848BA" w:rsidRPr="000A306B" w:rsidRDefault="00F57122" w:rsidP="00C85FCE">
      <w:pPr>
        <w:pStyle w:val="a5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306B"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>од</w:t>
      </w:r>
    </w:p>
    <w:p w:rsidR="00C85FCE" w:rsidRPr="00C85FCE" w:rsidRDefault="00C85FCE" w:rsidP="00D02391">
      <w:pPr>
        <w:pStyle w:val="a5"/>
        <w:autoSpaceDE w:val="0"/>
        <w:autoSpaceDN w:val="0"/>
        <w:adjustRightInd w:val="0"/>
        <w:ind w:left="10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04305" w:rsidRPr="00E90B53" w:rsidRDefault="00C85FCE" w:rsidP="00C85FCE">
      <w:pPr>
        <w:pStyle w:val="a5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204305"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8D20F4" w:rsidRPr="00E90B53" w:rsidRDefault="008D20F4" w:rsidP="00C85FC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Классическая Православная гимназия святого праведног</w:t>
      </w:r>
      <w:proofErr w:type="gramStart"/>
      <w:r w:rsidRPr="00E90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Иоа</w:t>
      </w:r>
      <w:proofErr w:type="gramEnd"/>
      <w:r w:rsidRPr="00E90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нна Кронштадтского, одна из первых частных православных школ Москвы и Подмосковья, существует с 1993 года. Гимназия представляет собой новый тип образовательного учреждения, в котором сочетается современное образование детей с их духовно-нравственным воспитанием. Цель православного воспитания и обучения - возродить национальный генотип России, основой которого является святость, учёность и воспитанность человека.</w:t>
      </w:r>
    </w:p>
    <w:p w:rsidR="008D20F4" w:rsidRPr="00E90B53" w:rsidRDefault="008D20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      Деятельность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будет способствовать развитию инноваций в образовании, распространению педагогического опыта</w:t>
      </w:r>
      <w:r w:rsidR="009F0F2F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, профессиональному участию педагогов – предметников в формировании и реализации образовательной политики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>. Балашиха.</w:t>
      </w:r>
    </w:p>
    <w:p w:rsidR="00D40CE5" w:rsidRPr="00E90B53" w:rsidRDefault="008D20F4" w:rsidP="00C85FCE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 Православной гимназии работают педагоги, имеющие большой опыт организации урочной и внеурочной деятельности в данном направлении. Гимназия обладает необходимым управленческим и кадровым потенциалом для осуществления методической поддержки учителей, ведущих комплексный учебный курс ОРКСЭ.</w:t>
      </w:r>
    </w:p>
    <w:p w:rsidR="00B20CB8" w:rsidRPr="00E90B53" w:rsidRDefault="00204305" w:rsidP="00C85FCE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данной муниципальной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обусловлена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необходимостью </w:t>
      </w:r>
      <w:r w:rsidR="00D40CE5" w:rsidRPr="00E90B53">
        <w:rPr>
          <w:rFonts w:ascii="Times New Roman" w:hAnsi="Times New Roman" w:cs="Times New Roman"/>
          <w:sz w:val="28"/>
          <w:szCs w:val="28"/>
        </w:rPr>
        <w:t>формирования навыков стажеров в использовании знаний и навыков по реализации образовательных программ, в соответствии требований образовательных стандартов; совершенствования профессиональных компетенций педагогов в области преподавания духовно – нравственных дисциплин, приобретения стажерами  теоретических знаний,</w:t>
      </w:r>
      <w:r w:rsidR="001848BA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="00D40CE5" w:rsidRPr="00E90B53">
        <w:rPr>
          <w:rFonts w:ascii="Times New Roman" w:hAnsi="Times New Roman" w:cs="Times New Roman"/>
          <w:sz w:val="28"/>
          <w:szCs w:val="28"/>
        </w:rPr>
        <w:t xml:space="preserve">а также формирование практических умений и навыков по преподаванию основ православной культуры </w:t>
      </w:r>
      <w:r w:rsidR="000A306B">
        <w:rPr>
          <w:rFonts w:ascii="Times New Roman" w:hAnsi="Times New Roman" w:cs="Times New Roman"/>
          <w:sz w:val="28"/>
          <w:szCs w:val="28"/>
        </w:rPr>
        <w:t xml:space="preserve">и светской этики </w:t>
      </w:r>
      <w:r w:rsidR="00D40CE5" w:rsidRPr="00E90B53">
        <w:rPr>
          <w:rFonts w:ascii="Times New Roman" w:hAnsi="Times New Roman" w:cs="Times New Roman"/>
          <w:sz w:val="28"/>
          <w:szCs w:val="28"/>
        </w:rPr>
        <w:t>в начальной школе.</w:t>
      </w:r>
      <w:proofErr w:type="gramEnd"/>
      <w:r w:rsidR="001848BA" w:rsidRPr="00E90B5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B20CB8" w:rsidRPr="00E90B53">
        <w:rPr>
          <w:rFonts w:ascii="Times New Roman" w:hAnsi="Times New Roman" w:cs="Times New Roman"/>
          <w:sz w:val="28"/>
          <w:szCs w:val="28"/>
        </w:rPr>
        <w:t>имеет культурологический характер, а культура у нас одна – культура многонационального народа России.</w:t>
      </w:r>
    </w:p>
    <w:p w:rsidR="00C85FCE" w:rsidRDefault="00C85FCE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Глоссарий:</w:t>
      </w:r>
      <w:r w:rsidR="006D5ED0"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совокупность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к образованию определенного уровня и (или) к профессии,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специальности и направлению подготовки, утвержденных федеральным органом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власти, осуществляющим функции по выработке государственной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политики и нормативно-правовому регулированию в сфере образования.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Стажировка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форма реализации дополнительной профессиональной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программы,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реализуемая в целях формиро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вания и закрепления на практике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знаний, умений; 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рабочем месте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муниципальной методической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площадки по заявленной программе.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Квалификация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уровень знаний, умений, способностей и профессиональных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компетенций, характеризующий подготовленность к выполнению определенного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вида профессиональной деятельности.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Компетентность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наличие компетенций у субъекта, необходимых ему для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эффективной деятельности в заданной области.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Компетентностный</w:t>
      </w:r>
      <w:proofErr w:type="spellEnd"/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подход – подход, ориентированный на цель и результат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образования с позиций формирования профессиональных компетенций.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Профессиональная компетенция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способность успешно действовать на основе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практического опыта, умений и знаний при решении профессиональных задач.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Дистанционные образовательные технологии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образовательные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технологии, реализуемые в основном с применением информационно-телекоммуникационных сетей при опосредованном (в удаленном доступе)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взаимодействии участников образовательных отношений: стажеров и учителей </w:t>
      </w:r>
      <w:proofErr w:type="gram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E90B53">
        <w:rPr>
          <w:rFonts w:ascii="Times New Roman" w:hAnsi="Times New Roman" w:cs="Times New Roman"/>
          <w:color w:val="000000"/>
          <w:sz w:val="28"/>
          <w:szCs w:val="28"/>
        </w:rPr>
        <w:t>реподавателей.</w:t>
      </w:r>
    </w:p>
    <w:p w:rsidR="001848BA" w:rsidRPr="00E90B53" w:rsidRDefault="004B167F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E90B53">
        <w:rPr>
          <w:rFonts w:ascii="Times New Roman" w:hAnsi="Times New Roman" w:cs="Times New Roman"/>
          <w:sz w:val="28"/>
          <w:szCs w:val="28"/>
        </w:rPr>
        <w:t xml:space="preserve"> — целенаправленный и организованный</w:t>
      </w:r>
      <w:r w:rsidR="001848BA" w:rsidRPr="00E90B53">
        <w:rPr>
          <w:rFonts w:ascii="Times New Roman" w:hAnsi="Times New Roman" w:cs="Times New Roman"/>
          <w:sz w:val="28"/>
          <w:szCs w:val="28"/>
        </w:rPr>
        <w:t xml:space="preserve"> про</w:t>
      </w:r>
      <w:r w:rsidR="001848BA" w:rsidRPr="00E90B53">
        <w:rPr>
          <w:rFonts w:ascii="Times New Roman" w:hAnsi="Times New Roman" w:cs="Times New Roman"/>
          <w:sz w:val="28"/>
          <w:szCs w:val="28"/>
        </w:rPr>
        <w:softHyphen/>
        <w:t>цесс формирования личности.</w:t>
      </w:r>
    </w:p>
    <w:p w:rsidR="004B167F" w:rsidRPr="00E90B53" w:rsidRDefault="004B167F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Духовно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нравственное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воспитание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 — один из аспектов 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воспитания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направленный на усвоение подрастающими поколениями и претворение в практическое действие,  поведение высших духовных ценностей.</w:t>
      </w:r>
    </w:p>
    <w:p w:rsidR="001848BA" w:rsidRPr="00E90B53" w:rsidRDefault="001848BA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48BA" w:rsidRPr="00E90B53" w:rsidRDefault="00B20CB8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Этика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обычай, нрав, характер, философская дисциплина, и</w:t>
      </w:r>
      <w:r w:rsidR="003B122F" w:rsidRPr="00E90B53">
        <w:rPr>
          <w:rFonts w:ascii="Times New Roman" w:hAnsi="Times New Roman" w:cs="Times New Roman"/>
          <w:color w:val="000000"/>
          <w:sz w:val="28"/>
          <w:szCs w:val="28"/>
        </w:rPr>
        <w:t>зучающая мораль, нравственность.</w:t>
      </w:r>
    </w:p>
    <w:p w:rsidR="003B122F" w:rsidRPr="00E90B53" w:rsidRDefault="003B122F" w:rsidP="00C85FCE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proofErr w:type="gramStart"/>
      <w:r w:rsidRPr="00E90B53">
        <w:rPr>
          <w:rFonts w:ascii="Times New Roman" w:hAnsi="Times New Roman" w:cs="Times New Roman"/>
          <w:b/>
          <w:bCs/>
          <w:spacing w:val="9"/>
          <w:sz w:val="28"/>
          <w:szCs w:val="28"/>
        </w:rPr>
        <w:t>Мораль</w:t>
      </w:r>
      <w:r w:rsidRPr="00E90B53">
        <w:rPr>
          <w:rFonts w:ascii="Times New Roman" w:hAnsi="Times New Roman" w:cs="Times New Roman"/>
          <w:b/>
          <w:bCs/>
          <w:color w:val="690020"/>
          <w:spacing w:val="9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— это правила, нормы, которые 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определяют, какое поведение человека является </w:t>
      </w:r>
      <w:r w:rsidRPr="00E90B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правильным, а какое неправильным в конкретном </w:t>
      </w:r>
      <w:r w:rsidRPr="00E90B5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обществе и в определённое время.</w:t>
      </w:r>
      <w:proofErr w:type="gramEnd"/>
    </w:p>
    <w:p w:rsidR="003B122F" w:rsidRPr="00E90B53" w:rsidRDefault="003B122F" w:rsidP="00C85FCE">
      <w:pPr>
        <w:shd w:val="clear" w:color="auto" w:fill="FFFFFF"/>
        <w:spacing w:before="53" w:line="360" w:lineRule="auto"/>
        <w:ind w:left="19" w:right="5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pacing w:val="-1"/>
          <w:sz w:val="28"/>
          <w:szCs w:val="28"/>
        </w:rPr>
        <w:t>Нравственность</w:t>
      </w:r>
      <w:r w:rsidRPr="00E90B53">
        <w:rPr>
          <w:rFonts w:ascii="Times New Roman" w:hAnsi="Times New Roman" w:cs="Times New Roman"/>
          <w:b/>
          <w:bCs/>
          <w:color w:val="690020"/>
          <w:spacing w:val="-1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— это внутренние этические </w:t>
      </w:r>
      <w:r w:rsidRPr="00E90B5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нормы, правила, принятые человеком, которыми 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t>он руководствуется в своём поведении и в отноше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6"/>
          <w:sz w:val="28"/>
          <w:szCs w:val="28"/>
        </w:rPr>
        <w:t>ниях с другими людьми.</w:t>
      </w:r>
    </w:p>
    <w:p w:rsidR="003B122F" w:rsidRPr="00E90B53" w:rsidRDefault="003B122F" w:rsidP="00C85FCE">
      <w:pPr>
        <w:shd w:val="clear" w:color="auto" w:fill="FFFFFF"/>
        <w:spacing w:before="72" w:line="360" w:lineRule="auto"/>
        <w:ind w:right="43"/>
        <w:jc w:val="both"/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</w:pPr>
      <w:proofErr w:type="gramStart"/>
      <w:r w:rsidRPr="00E90B53">
        <w:rPr>
          <w:rFonts w:ascii="Times New Roman" w:hAnsi="Times New Roman" w:cs="Times New Roman"/>
          <w:b/>
          <w:bCs/>
          <w:spacing w:val="8"/>
          <w:sz w:val="28"/>
          <w:szCs w:val="28"/>
        </w:rPr>
        <w:t>Культура</w:t>
      </w:r>
      <w:r w:rsidRPr="00E90B53">
        <w:rPr>
          <w:rFonts w:ascii="Times New Roman" w:hAnsi="Times New Roman" w:cs="Times New Roman"/>
          <w:color w:val="022FC9"/>
          <w:spacing w:val="6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(от латинского </w:t>
      </w:r>
      <w:proofErr w:type="spellStart"/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cultura</w:t>
      </w:r>
      <w:proofErr w:type="spellEnd"/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— возделы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t>вание, воспитание, образование, развитие, почита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t>ние) — это нравственные, моральные и материаль</w:t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5"/>
          <w:sz w:val="28"/>
          <w:szCs w:val="28"/>
        </w:rPr>
        <w:t>ные ценности, умения, знания, обычаи, традиции.</w:t>
      </w:r>
      <w:proofErr w:type="gramEnd"/>
      <w:r w:rsidRPr="00E90B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i/>
          <w:iCs/>
          <w:color w:val="000000"/>
          <w:spacing w:val="18"/>
          <w:sz w:val="28"/>
          <w:szCs w:val="28"/>
        </w:rPr>
        <w:t>Материальная культура</w:t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— это быт, вещи — всё, 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что окружает человека. </w:t>
      </w:r>
      <w:r w:rsidRPr="00E90B53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Духовная культура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— это 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t>внутренний мир человека. Именно наличие культу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ры отличает человека от животных. </w:t>
      </w:r>
      <w:r w:rsidRPr="00E90B53">
        <w:rPr>
          <w:rFonts w:ascii="Times New Roman" w:hAnsi="Times New Roman" w:cs="Times New Roman"/>
          <w:i/>
          <w:iCs/>
          <w:color w:val="000000"/>
          <w:spacing w:val="18"/>
          <w:sz w:val="28"/>
          <w:szCs w:val="28"/>
        </w:rPr>
        <w:t>Культура</w:t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— </w:t>
      </w:r>
      <w:r w:rsidRPr="00E90B53">
        <w:rPr>
          <w:rFonts w:ascii="Times New Roman" w:hAnsi="Times New Roman" w:cs="Times New Roman"/>
          <w:color w:val="000000"/>
          <w:spacing w:val="14"/>
          <w:sz w:val="28"/>
          <w:szCs w:val="28"/>
        </w:rPr>
        <w:t>это итог всех достижений отдельных людей и все</w:t>
      </w:r>
      <w:r w:rsidRPr="00E90B53">
        <w:rPr>
          <w:rFonts w:ascii="Times New Roman" w:hAnsi="Times New Roman" w:cs="Times New Roman"/>
          <w:color w:val="000000"/>
          <w:spacing w:val="14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го человечества во всех областях, «всё лучшее в </w:t>
      </w:r>
      <w:r w:rsidRPr="00E90B5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мире, что было создано и сказано» </w:t>
      </w:r>
      <w:r w:rsidRPr="00E90B53"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  <w:t>(М. Арнольд).</w:t>
      </w:r>
    </w:p>
    <w:p w:rsidR="00B20CB8" w:rsidRPr="00E90B53" w:rsidRDefault="001848BA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Православная  культура</w:t>
      </w:r>
      <w:r w:rsidRPr="00E9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 духовной  и  предметной социальной  деятельности,  а  также  ее  результатов,  сложившихся  и существующих  в обществе  под  мировоззренческим  воздействием  православной христианской религии.</w:t>
      </w:r>
      <w:r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011"/>
      </w:tblGrid>
      <w:tr w:rsidR="0080352A" w:rsidRPr="00E90B5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0352A" w:rsidRPr="00E90B53" w:rsidRDefault="0080352A" w:rsidP="00C85FCE">
            <w:pPr>
              <w:pStyle w:val="a6"/>
              <w:spacing w:before="30" w:beforeAutospacing="0" w:after="30" w:afterAutospacing="0" w:line="360" w:lineRule="auto"/>
              <w:ind w:right="-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90B53">
              <w:rPr>
                <w:rStyle w:val="a8"/>
                <w:b/>
                <w:bCs/>
                <w:i w:val="0"/>
                <w:color w:val="000000" w:themeColor="text1"/>
                <w:sz w:val="28"/>
                <w:szCs w:val="28"/>
              </w:rPr>
              <w:t>Нормативные и информационные документы по вопросам введения и реализации комплексного учебного курса «Основы религиозных культур и светской этики»</w:t>
            </w:r>
          </w:p>
          <w:p w:rsidR="0080352A" w:rsidRPr="00E90B53" w:rsidRDefault="0080352A" w:rsidP="00C85FCE">
            <w:pPr>
              <w:pStyle w:val="a6"/>
              <w:spacing w:before="30" w:beforeAutospacing="0" w:after="30" w:afterAutospacing="0"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0352A" w:rsidRPr="00E90B5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0352A" w:rsidRPr="00E90B53" w:rsidRDefault="0080352A" w:rsidP="00C85FCE">
            <w:pPr>
              <w:pStyle w:val="a6"/>
              <w:spacing w:before="30" w:beforeAutospacing="0" w:after="30" w:afterAutospacing="0" w:line="360" w:lineRule="auto"/>
              <w:jc w:val="both"/>
              <w:rPr>
                <w:rStyle w:val="a7"/>
                <w:color w:val="000000" w:themeColor="text1"/>
                <w:sz w:val="28"/>
                <w:szCs w:val="28"/>
                <w:u w:val="single"/>
              </w:rPr>
            </w:pPr>
            <w:r w:rsidRPr="00E90B53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  <w:r w:rsidRPr="00E90B53">
              <w:rPr>
                <w:rStyle w:val="a7"/>
                <w:color w:val="000000" w:themeColor="text1"/>
                <w:sz w:val="28"/>
                <w:szCs w:val="28"/>
                <w:u w:val="single"/>
              </w:rPr>
              <w:t>Федеральный уровень</w:t>
            </w:r>
          </w:p>
          <w:p w:rsidR="00F23104" w:rsidRPr="00E90B53" w:rsidRDefault="00F23104" w:rsidP="00C85FCE">
            <w:pPr>
              <w:shd w:val="clear" w:color="auto" w:fill="FFFFFF"/>
              <w:spacing w:after="144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"Конституция Российской Федерации" (принята всенародным голосованием                          12.12.1993 с изменениями, одобренными в ходе общероссийского голосования 01.07.2020)</w:t>
            </w:r>
            <w:r w:rsidR="000A30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«О свободе совести и о религиозных объединениях»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от 26 сентября 1997 года №125-ФЗ (в ред. Федеральных законов от 26.03.2000 №45-ФЗ, от 21.03.2002 №31-ФЗ, от 25.07.2002 №112-ФЗ);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«О защите детей от информации, причиняющей вред их здоровью и развитию»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от 29 декабря 2010 г. № 436-ФЗ;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РФ от 08.07.2011 № МД 883/03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“О направлении методических материалов ОРКСЭ”;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24.10.2011 № МД-1427/03 «Об обеспечении преподавания комплексного учебного курса ОРКСЭ»;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27.10.2011 № МД-1446/03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 работе </w:t>
            </w:r>
            <w:proofErr w:type="spellStart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ния и науки от 01.02.2012 № 74 «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базисный учебный план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ации от 9 марта 2004 г. N 1312»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9 февраля 2012г. № МД-102/03 «О введении курса ОРКСЭ с 1 сентября 2012 года»;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Министерства образования и науки «О внесении изменений в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27.12.2011 № 2885 «Об утверждении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год».</w:t>
            </w:r>
          </w:p>
          <w:p w:rsidR="0080352A" w:rsidRPr="00E90B53" w:rsidRDefault="0080352A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КЛЮЧЕВЫЕ ИДЕИ ОПЫТА</w:t>
            </w:r>
          </w:p>
          <w:p w:rsidR="00FE46AD" w:rsidRPr="00E90B53" w:rsidRDefault="00FE46AD" w:rsidP="00C85FCE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22222"/>
                <w:sz w:val="28"/>
                <w:szCs w:val="28"/>
              </w:rPr>
            </w:pPr>
            <w:r w:rsidRPr="00E90B53">
              <w:rPr>
                <w:color w:val="222222"/>
                <w:sz w:val="28"/>
                <w:szCs w:val="28"/>
              </w:rPr>
              <w:t>          Муниципальная </w:t>
            </w:r>
            <w:proofErr w:type="spellStart"/>
            <w:r w:rsidRPr="000A306B">
              <w:rPr>
                <w:rStyle w:val="a7"/>
                <w:b w:val="0"/>
                <w:color w:val="222222"/>
                <w:sz w:val="28"/>
                <w:szCs w:val="28"/>
              </w:rPr>
              <w:t>стажировочная</w:t>
            </w:r>
            <w:proofErr w:type="spellEnd"/>
            <w:r w:rsidRPr="000A306B">
              <w:rPr>
                <w:rStyle w:val="a7"/>
                <w:b w:val="0"/>
                <w:color w:val="222222"/>
                <w:sz w:val="28"/>
                <w:szCs w:val="28"/>
              </w:rPr>
              <w:t xml:space="preserve"> площадка</w:t>
            </w:r>
            <w:r w:rsidRPr="00E90B53">
              <w:rPr>
                <w:color w:val="222222"/>
                <w:sz w:val="28"/>
                <w:szCs w:val="28"/>
              </w:rPr>
              <w:t> – </w:t>
            </w:r>
            <w:r w:rsidRPr="00E90B53">
              <w:rPr>
                <w:rStyle w:val="a7"/>
                <w:b w:val="0"/>
                <w:color w:val="222222"/>
                <w:sz w:val="28"/>
                <w:szCs w:val="28"/>
              </w:rPr>
              <w:t>это</w:t>
            </w:r>
            <w:r w:rsidRPr="00E90B53">
              <w:rPr>
                <w:color w:val="222222"/>
                <w:sz w:val="28"/>
                <w:szCs w:val="28"/>
              </w:rPr>
              <w:t> форма распространения эффективного опыта функционирования образовательной организации, успешного инновационного опыта с целью повышения профессиональной компетентности руководя</w:t>
            </w:r>
            <w:r w:rsidR="00394C23" w:rsidRPr="00E90B53">
              <w:rPr>
                <w:color w:val="222222"/>
                <w:sz w:val="28"/>
                <w:szCs w:val="28"/>
              </w:rPr>
              <w:t>щих и педагогических работников.</w:t>
            </w:r>
          </w:p>
          <w:p w:rsidR="0080352A" w:rsidRPr="00E90B53" w:rsidRDefault="0080352A" w:rsidP="00C85FCE">
            <w:pPr>
              <w:spacing w:after="0" w:line="360" w:lineRule="auto"/>
              <w:ind w:left="-426" w:right="-142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\С    </w:t>
            </w:r>
            <w:proofErr w:type="spellStart"/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56F09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по теме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православной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и светской </w:t>
            </w:r>
            <w:proofErr w:type="spellStart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="00AF5668" w:rsidRPr="00E90B53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курсе ОРКСЭ</w:t>
            </w:r>
            <w:r w:rsidR="003B122F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E2A23" w:rsidRPr="00E90B53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ФГОС»</w:t>
            </w:r>
            <w:r w:rsidR="00E15F33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вариативным учебным модулем, направленным на реализацию образовательной политики г.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Балашиха в части модернизации системы</w:t>
            </w:r>
            <w:r w:rsidR="00E15F3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4C23" w:rsidRPr="00E90B53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(полного) общего образования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соответствует приоритетным задачам Федеральной целевой программы </w:t>
            </w:r>
            <w:r w:rsidR="00394C23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«Об обеспечении преподавания комплексного учебного курса ОРКСЭ».</w:t>
            </w:r>
            <w:proofErr w:type="gramEnd"/>
          </w:p>
          <w:p w:rsidR="0080352A" w:rsidRPr="000A306B" w:rsidRDefault="007E2A23" w:rsidP="000A30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5612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создана на базе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124D" w:rsidRPr="000A306B">
              <w:rPr>
                <w:rFonts w:ascii="Times New Roman" w:eastAsia="Calibri" w:hAnsi="Times New Roman" w:cs="Times New Roman"/>
                <w:sz w:val="28"/>
                <w:szCs w:val="28"/>
              </w:rPr>
              <w:t>ОАНКО «Классическая Православная гимназия</w:t>
            </w:r>
            <w:r w:rsidRPr="000A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святого праведного Иоанна Кронштадтского»</w:t>
            </w:r>
            <w:r w:rsidR="0080352A" w:rsidRP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A50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имеющей опыт использования и распространения инновационных практик по</w:t>
            </w:r>
            <w:r w:rsidR="00D715D8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проблеме методического обеспечения профессиональной деятельности педагогов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-предметников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повышению качества образовательных услуг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духовно</w:t>
            </w:r>
            <w:r w:rsidR="005612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нравственной</w:t>
            </w:r>
            <w:r w:rsidR="000A30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направленности, совершенство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ванию профессиональной культуры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педагогов.</w:t>
            </w:r>
            <w:proofErr w:type="gramEnd"/>
          </w:p>
          <w:p w:rsidR="0080352A" w:rsidRPr="00E90B53" w:rsidRDefault="0056124D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      </w:t>
            </w:r>
          </w:p>
          <w:p w:rsidR="0080352A" w:rsidRPr="00E90B53" w:rsidRDefault="007E2A23" w:rsidP="00C85F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В св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оей деятельности </w:t>
            </w:r>
            <w:proofErr w:type="spellStart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православной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и светской этики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курсе ОРКСЭ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ФГОС»</w:t>
            </w:r>
            <w:r w:rsidR="0056124D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24D" w:rsidRPr="00E90B5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удет </w:t>
            </w:r>
            <w:r w:rsidR="000A50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руководствоваться Положением «О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</w:t>
            </w:r>
            <w:proofErr w:type="spellStart"/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 повышения квалификации педагогических и руководящих работников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Балашиха (в системе сетевого взаимодействия образовательных</w:t>
            </w:r>
            <w:r w:rsid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культурных</w:t>
            </w:r>
            <w:r w:rsidR="0056124D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учреждений)».</w:t>
            </w:r>
          </w:p>
          <w:p w:rsidR="0056124D" w:rsidRPr="00E90B53" w:rsidRDefault="0056124D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5F33" w:rsidRPr="00E90B53" w:rsidRDefault="0080352A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ЦЕЛИ. ЗАДАЧИ</w:t>
            </w:r>
            <w:r w:rsidR="000A3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Цели: </w:t>
            </w:r>
          </w:p>
          <w:p w:rsidR="0056124D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4FD0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F87353" w:rsidRPr="00E90B5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компетентности педагогов,</w:t>
            </w:r>
            <w:r w:rsidR="002F120C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педагогического мастерства педагогов через создание системы непрерывного профессионального роста (диагностика</w:t>
            </w:r>
            <w:proofErr w:type="gramStart"/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мониторинг; </w:t>
            </w:r>
            <w:r w:rsidR="002F120C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ППО учителей; индивидуальная работа с педагогами; работа творческих групп; участие в профессиональных конкурсах);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810DE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теоретических и практических знаний стажеров курса ОРКСЭ, в связи с повышением требований к уровню квалификации и необходимостью освоения современных методов  решения профессиональных задач.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8D3D6E"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52DFF" w:rsidRPr="00E90B53" w:rsidRDefault="00E52DFF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познакомить стажеров с системой духовно</w:t>
            </w:r>
            <w:r w:rsidR="000A306B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- нравственного обучения и воспитания в </w:t>
            </w:r>
            <w:r w:rsidR="000A306B">
              <w:rPr>
                <w:rFonts w:ascii="Times New Roman" w:eastAsia="PTSans-Regular" w:hAnsi="Times New Roman" w:cs="Times New Roman"/>
                <w:sz w:val="28"/>
                <w:szCs w:val="28"/>
              </w:rPr>
              <w:t>Православной г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имназии;</w:t>
            </w:r>
          </w:p>
          <w:p w:rsidR="009327F5" w:rsidRPr="00E90B53" w:rsidRDefault="009327F5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proofErr w:type="gramStart"/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- 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профессиональные компетенции педагогов в области преподавания духовно-нравственных дисциплин, такие как: - умение чувствовать и понимать внутренний мир ребенка; - способность учиться и развиваться в процессе преподавания; - умение формировать нравственные привычки, привычки к моральной </w:t>
            </w:r>
            <w:proofErr w:type="spellStart"/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саморефлексии</w:t>
            </w:r>
            <w:proofErr w:type="spellEnd"/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готовности к ответственному нравственному поступку; - умение создавать условия для собственного духовного роста и духовного роста воспитанников, родителей, общества</w:t>
            </w:r>
            <w:proofErr w:type="gramEnd"/>
          </w:p>
          <w:p w:rsidR="00207D7E" w:rsidRPr="00E90B53" w:rsidRDefault="00207D7E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- способствовать  повышению профессиональной компетенции стажёров в умении 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lastRenderedPageBreak/>
              <w:t>применять различные технологии сотрудничества при изучении учебного курса ОРКСЭ: ученик-учитель-семья-</w:t>
            </w:r>
            <w:r w:rsidR="003C65BE"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общество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;</w:t>
            </w:r>
          </w:p>
          <w:p w:rsidR="00E52DFF" w:rsidRPr="00E90B53" w:rsidRDefault="00E52DFF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- способствовать созданию стажерами методической копилки по духовно-нравственному развитию </w:t>
            </w:r>
            <w:proofErr w:type="gramStart"/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;</w:t>
            </w:r>
          </w:p>
          <w:p w:rsidR="0056124D" w:rsidRDefault="00E15F33" w:rsidP="00F71B77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327F5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у стажеров знания, понятия</w:t>
            </w: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="009327F5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редставления </w:t>
            </w: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духовной культуре и морали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опыт работы педагогов Пра</w:t>
            </w:r>
            <w:r w:rsidR="00C92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вославной г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имназии в ур</w:t>
            </w:r>
            <w:r w:rsidR="00B26FC0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очной и внеурочной деятельности; </w:t>
            </w:r>
            <w:r w:rsidR="00B26FC0" w:rsidRPr="00E90B53">
              <w:rPr>
                <w:rFonts w:ascii="Times New Roman" w:hAnsi="Times New Roman" w:cs="Times New Roman"/>
                <w:sz w:val="28"/>
                <w:szCs w:val="28"/>
              </w:rPr>
              <w:t>осознание слушателями современных подходов к духовно-нравственному развитию и воспитанию детей и молодежи.</w:t>
            </w:r>
          </w:p>
          <w:p w:rsidR="00F71B77" w:rsidRPr="00F71B77" w:rsidRDefault="00F71B77" w:rsidP="00F71B77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F33" w:rsidRPr="00E90B5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ЭФФЕКТЫ 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ПРОГРАММЫ,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ПЛАНИРУЕМЫЕ </w:t>
            </w: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(ДЛЯ СТАЖЁРОВ)</w:t>
            </w:r>
            <w:r w:rsidR="00C928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694278" w:rsidRPr="00E90B53" w:rsidRDefault="00694278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Распространить о</w:t>
            </w:r>
            <w:r w:rsidR="00C928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пыт работы Православной г</w:t>
            </w: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имназии  по изучению основ православной культуры и светской этики.</w:t>
            </w:r>
          </w:p>
          <w:p w:rsidR="00A25E7B" w:rsidRPr="00E90B53" w:rsidRDefault="00694278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Знания</w:t>
            </w: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- основ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различных православных таинств и догматов, категорий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христианской этики; - основных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этапов и хронологической последователь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ности важнейших событий истории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Христианской Церкви; - исторических и культурных основ православного христианства.</w:t>
            </w:r>
          </w:p>
          <w:p w:rsidR="00A25E7B" w:rsidRPr="00E90B53" w:rsidRDefault="00A25E7B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Умения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: - объективно оценивать информаци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ю, содержащуюся в источниках; -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адаптировать и применять полученные знания к реш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ению актуальных проблем в сфере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деятельности, в частности – преподавательской; - применять учебно-методическое и дидактическое обеспечение реализации предметных областей ОРКСЭ.</w:t>
            </w:r>
          </w:p>
          <w:p w:rsidR="00A25E7B" w:rsidRPr="00E90B53" w:rsidRDefault="00A25E7B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Навыки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- систематизированной практической рабо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ты с учащимися в направлении их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нравственного развития; - организации учебного процесса.</w:t>
            </w:r>
          </w:p>
          <w:p w:rsidR="00E15F33" w:rsidRPr="00E90B5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4.1. Совершенствуемые профессиональные компетенции: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977"/>
              <w:gridCol w:w="2806"/>
              <w:gridCol w:w="1446"/>
            </w:tblGrid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Компетенции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контроля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Компетентность в </w:t>
                  </w: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lastRenderedPageBreak/>
                    <w:t>постановке целей и решении задач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духовно-нравственного развития личности </w:t>
                  </w:r>
                  <w:proofErr w:type="gramStart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lastRenderedPageBreak/>
                    <w:t xml:space="preserve">Способность решать </w:t>
                  </w: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lastRenderedPageBreak/>
                    <w:t xml:space="preserve">задачи духовно-нравственного развития личности </w:t>
                  </w:r>
                  <w:proofErr w:type="gramStart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lastRenderedPageBreak/>
                    <w:t xml:space="preserve">Умение ставить задачи </w:t>
                  </w: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lastRenderedPageBreak/>
                    <w:t>духовно-нравственного развития личности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 и рационально планировать собственную деятельность по решению профессиональных задач.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Рефлексия, </w:t>
                  </w: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самоанализ.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Компетентность в области мотивации учебной деятельности.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Умение создавать условия обеспечения позитивной мотивации </w:t>
                  </w:r>
                  <w:proofErr w:type="gramStart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Знать, что создание мотивации учебной деятельности строится на основе соотнесения предлагаемого</w:t>
                  </w:r>
                </w:p>
                <w:p w:rsidR="003546C3" w:rsidRPr="00E90B53" w:rsidRDefault="00C85FCE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материала с личным (субъ</w:t>
                  </w:r>
                  <w:r w:rsidR="00C928CB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ектным) опытом и сферой </w:t>
                  </w:r>
                  <w:r w:rsidR="003546C3"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интересов обучающихся.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Использовать разнообразный спектр материалов и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заданий, способных вызвать интерес к разным темам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преподаваемого предмета.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Использовать знания об интересах и потребностях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в своей педагогической деятельности.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Уметь поддерживать доброжелательную атмосферу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на уроке.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Уметь активизировать творческие возможности </w:t>
                  </w:r>
                  <w:proofErr w:type="gramStart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Поощрять любознательность учащихся, выход </w:t>
                  </w:r>
                  <w:proofErr w:type="gramStart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рамки школьной программы при выполнении заданий.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Рефлексия, самоанализ.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Компетентность в организации сотрудничества </w:t>
                  </w:r>
                  <w:proofErr w:type="gramStart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Способность организовать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сотрудничество </w:t>
                  </w:r>
                  <w:proofErr w:type="gramStart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, поддерживать активность</w:t>
                  </w:r>
                </w:p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 инициативность</w:t>
                  </w:r>
                  <w:r w:rsidR="00C928CB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Умение организации сотрудничества </w:t>
                  </w:r>
                  <w:proofErr w:type="gramStart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Рефлексия, самоанализ.</w:t>
                  </w:r>
                </w:p>
              </w:tc>
            </w:tr>
          </w:tbl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3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 КАТЕГОРИЯ СТАЖЁРОВ</w:t>
            </w:r>
          </w:p>
          <w:p w:rsidR="00E15F33" w:rsidRPr="003546C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C3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Аудиторию программы </w:t>
            </w:r>
            <w:proofErr w:type="spellStart"/>
            <w:r w:rsidRPr="003546C3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3546C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 составляют:</w:t>
            </w:r>
            <w:r w:rsidR="00FE46AD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начального образования, педагог</w:t>
            </w:r>
            <w:r w:rsidR="00940906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дополнительного образования, </w:t>
            </w:r>
            <w:r w:rsidR="00FE46AD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методисты, </w:t>
            </w:r>
            <w:r w:rsidR="00FE46AD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педагоги-организаторы, заместители директора по УВР</w:t>
            </w:r>
            <w:r w:rsidR="008435E9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СРОК РЕАЛИЗАЦИИ</w:t>
            </w: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реализации </w:t>
            </w:r>
            <w:proofErr w:type="spellStart"/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Стажировочной</w:t>
            </w:r>
            <w:proofErr w:type="spellEnd"/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площадки - </w:t>
            </w: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год.</w:t>
            </w:r>
          </w:p>
          <w:p w:rsidR="00E15F33" w:rsidRPr="0080352A" w:rsidRDefault="00E15F33" w:rsidP="00C85FCE">
            <w:pPr>
              <w:pStyle w:val="a6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C0045" w:rsidRDefault="007C0045" w:rsidP="00C85F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6721" w:rsidRDefault="004E6721" w:rsidP="00C85F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УЧЕБНО-ТЕМАТИЧЕСКИЙ ПЛАН</w:t>
      </w:r>
    </w:p>
    <w:p w:rsidR="003546C3" w:rsidRDefault="003546C3" w:rsidP="00C8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709"/>
        <w:gridCol w:w="709"/>
        <w:gridCol w:w="708"/>
        <w:gridCol w:w="1418"/>
        <w:gridCol w:w="1276"/>
        <w:gridCol w:w="1275"/>
      </w:tblGrid>
      <w:tr w:rsidR="004F0711" w:rsidRPr="00E90B53" w:rsidTr="00C85FCE">
        <w:tc>
          <w:tcPr>
            <w:tcW w:w="567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3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Форма работы, виды деятельности</w:t>
            </w:r>
          </w:p>
        </w:tc>
        <w:tc>
          <w:tcPr>
            <w:tcW w:w="1276" w:type="dxa"/>
            <w:vMerge w:val="restart"/>
          </w:tcPr>
          <w:p w:rsidR="004F0711" w:rsidRPr="00E90B53" w:rsidRDefault="004F0711" w:rsidP="00C85FCE">
            <w:pPr>
              <w:tabs>
                <w:tab w:val="left" w:pos="2018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</w:t>
            </w: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слушате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5" w:type="dxa"/>
            <w:vMerge w:val="restart"/>
          </w:tcPr>
          <w:p w:rsidR="004F0711" w:rsidRPr="00E90B53" w:rsidRDefault="004F0711" w:rsidP="00C85FCE">
            <w:pPr>
              <w:tabs>
                <w:tab w:val="left" w:pos="2018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</w:p>
        </w:tc>
      </w:tr>
      <w:tr w:rsidR="004F0711" w:rsidRPr="00E90B53" w:rsidTr="00C85FCE">
        <w:tc>
          <w:tcPr>
            <w:tcW w:w="567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заня-тия</w:t>
            </w:r>
            <w:proofErr w:type="spellEnd"/>
            <w:proofErr w:type="gramEnd"/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11" w:rsidRPr="00E90B53" w:rsidTr="00C85FCE">
        <w:tc>
          <w:tcPr>
            <w:tcW w:w="567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001B5" w:rsidRPr="00E90B53" w:rsidRDefault="00446664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Родина.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православную духовную традицию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0711" w:rsidRPr="00E90B53" w:rsidRDefault="00A001B5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Установочное занятие.</w:t>
            </w:r>
          </w:p>
          <w:p w:rsidR="00A001B5" w:rsidRPr="00E90B53" w:rsidRDefault="00A001B5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Входное </w:t>
            </w: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анкети-рование</w:t>
            </w:r>
            <w:proofErr w:type="spellEnd"/>
            <w:proofErr w:type="gramEnd"/>
          </w:p>
        </w:tc>
        <w:tc>
          <w:tcPr>
            <w:tcW w:w="1276" w:type="dxa"/>
          </w:tcPr>
          <w:p w:rsidR="004F0711" w:rsidRPr="00E90B53" w:rsidRDefault="00A001B5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5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Текущий контроль - опрос</w:t>
            </w:r>
          </w:p>
        </w:tc>
      </w:tr>
      <w:tr w:rsidR="004F0711" w:rsidRPr="00E90B53" w:rsidTr="00C85FCE">
        <w:tc>
          <w:tcPr>
            <w:tcW w:w="567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F0711" w:rsidRPr="00E90B53" w:rsidRDefault="004F0711" w:rsidP="00C85FCE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православного вероучения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</w:tcPr>
          <w:p w:rsidR="004F0711" w:rsidRPr="00E90B53" w:rsidRDefault="00C928C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711" w:rsidRPr="00E90B5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="004F0711"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к урокам раздела «Основы </w:t>
            </w:r>
            <w:proofErr w:type="spellStart"/>
            <w:r w:rsidR="004F0711" w:rsidRPr="00E90B53"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711" w:rsidRPr="00E90B5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4F0711"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711" w:rsidRPr="00E90B53">
              <w:rPr>
                <w:rFonts w:ascii="Times New Roman" w:hAnsi="Times New Roman" w:cs="Times New Roman"/>
                <w:sz w:val="24"/>
                <w:szCs w:val="24"/>
              </w:rPr>
              <w:t>вероуче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711" w:rsidRPr="00E90B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4F0711" w:rsidRPr="00E90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11" w:rsidRPr="00E90B53" w:rsidTr="00C85FCE">
        <w:tc>
          <w:tcPr>
            <w:tcW w:w="567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F0711" w:rsidRPr="00E90B53" w:rsidRDefault="004F0711" w:rsidP="00C85FCE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искусство Православия</w:t>
            </w:r>
          </w:p>
          <w:p w:rsidR="004F0711" w:rsidRPr="00E90B53" w:rsidRDefault="004F0711" w:rsidP="00C85FCE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иконопис</w:t>
            </w:r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сюжетами и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праздниками</w:t>
            </w:r>
          </w:p>
        </w:tc>
        <w:tc>
          <w:tcPr>
            <w:tcW w:w="1275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собеседо</w:t>
            </w:r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</w:tr>
      <w:tr w:rsidR="004F0711" w:rsidRPr="00E90B53" w:rsidTr="00C85FCE">
        <w:tc>
          <w:tcPr>
            <w:tcW w:w="567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Христианское </w:t>
            </w: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учение о нравственности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1276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</w:t>
            </w:r>
            <w:proofErr w:type="spellEnd"/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планов-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proofErr w:type="spellEnd"/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теме «Золотое правило нравственности»</w:t>
            </w:r>
          </w:p>
        </w:tc>
        <w:tc>
          <w:tcPr>
            <w:tcW w:w="1275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точный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– экспресс-опрос</w:t>
            </w:r>
          </w:p>
        </w:tc>
      </w:tr>
      <w:tr w:rsidR="004F0711" w:rsidRPr="00E90B53" w:rsidTr="00C85FCE">
        <w:tc>
          <w:tcPr>
            <w:tcW w:w="567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Православный календарь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C928CB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A091F" w:rsidRPr="00E90B53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B26EFD"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 сценария 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 на тему «Право</w:t>
            </w:r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слав</w:t>
            </w:r>
            <w:r w:rsidR="00C928CB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="00C928CB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B26EFD" w:rsidRPr="00E90B53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–</w:t>
            </w:r>
          </w:p>
          <w:p w:rsidR="004F0711" w:rsidRPr="00E90B53" w:rsidRDefault="00C928C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711" w:rsidRPr="00E90B53">
              <w:rPr>
                <w:rFonts w:ascii="Times New Roman" w:hAnsi="Times New Roman" w:cs="Times New Roman"/>
                <w:sz w:val="24"/>
                <w:szCs w:val="24"/>
              </w:rPr>
              <w:t>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F0711" w:rsidRPr="00E90B5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="004F0711"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711" w:rsidRPr="00E90B53" w:rsidTr="00C85FCE">
        <w:tc>
          <w:tcPr>
            <w:tcW w:w="567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Образцы нравственности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4F0711" w:rsidRPr="00E90B53" w:rsidRDefault="00C106D0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proofErr w:type="spellEnd"/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планов-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proofErr w:type="spellEnd"/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теме «Образцы нравственности»</w:t>
            </w:r>
          </w:p>
        </w:tc>
        <w:tc>
          <w:tcPr>
            <w:tcW w:w="1275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Текущий контроль - опрос</w:t>
            </w:r>
          </w:p>
        </w:tc>
      </w:tr>
      <w:tr w:rsidR="004F0711" w:rsidRPr="00E90B53" w:rsidTr="00C85FCE">
        <w:tc>
          <w:tcPr>
            <w:tcW w:w="567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F0711" w:rsidRPr="00E90B53" w:rsidRDefault="004F0711" w:rsidP="00C85FCE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90B53">
              <w:rPr>
                <w:b/>
                <w:bCs/>
              </w:rPr>
              <w:t>Христианское учение о Церкви</w:t>
            </w:r>
          </w:p>
          <w:p w:rsidR="004F0711" w:rsidRPr="00E90B53" w:rsidRDefault="004F0711" w:rsidP="00C85FC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«Благо</w:t>
            </w:r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дать», «Молитва»,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Таинст</w:t>
            </w:r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Креще</w:t>
            </w:r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Причас</w:t>
            </w:r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Литургия», «Церковь» для разработки заданий к уроку «Право</w:t>
            </w:r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славные Таинства»</w:t>
            </w:r>
          </w:p>
        </w:tc>
        <w:tc>
          <w:tcPr>
            <w:tcW w:w="1275" w:type="dxa"/>
          </w:tcPr>
          <w:p w:rsidR="004F0711" w:rsidRPr="00E90B53" w:rsidRDefault="00C928C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4F0711" w:rsidRPr="00E90B53" w:rsidTr="00C85FCE">
        <w:tc>
          <w:tcPr>
            <w:tcW w:w="567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Христианская семья и ее ценности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A091F" w:rsidRPr="00E90B53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«Моя семья. Эмблема моей семьи. Заповеди семьи»</w:t>
            </w:r>
          </w:p>
        </w:tc>
        <w:tc>
          <w:tcPr>
            <w:tcW w:w="1275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– </w:t>
            </w:r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</w:tr>
      <w:tr w:rsidR="004F0711" w:rsidRPr="00E90B53" w:rsidTr="00C85FCE">
        <w:tc>
          <w:tcPr>
            <w:tcW w:w="567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стажёра: круглый стол</w:t>
            </w: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 </w:t>
            </w:r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ученик-учитель-семья-</w:t>
            </w:r>
            <w:r w:rsidR="00C928C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или чужого опыта</w:t>
            </w:r>
          </w:p>
        </w:tc>
        <w:tc>
          <w:tcPr>
            <w:tcW w:w="1275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Итоговый контроль – активное участие в работе круглого стола</w:t>
            </w:r>
          </w:p>
        </w:tc>
      </w:tr>
    </w:tbl>
    <w:p w:rsidR="004F0711" w:rsidRPr="00E90B53" w:rsidRDefault="004F0711" w:rsidP="00C8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EB" w:rsidRPr="00E90B53" w:rsidRDefault="009278EB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8. СОДЕРЖАНИЕ ПРОГРАММЫ</w:t>
      </w:r>
    </w:p>
    <w:p w:rsidR="00A914B6" w:rsidRPr="00E90B53" w:rsidRDefault="00A914B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78EB" w:rsidRPr="00E90B53" w:rsidRDefault="009278EB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Занятие №1</w:t>
      </w:r>
      <w:r w:rsidR="00C928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5158" w:rsidRPr="00E90B53" w:rsidRDefault="009278EB" w:rsidP="00C85F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875158"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Россия – наша Родина.</w:t>
      </w:r>
    </w:p>
    <w:p w:rsidR="004F0711" w:rsidRPr="00E90B53" w:rsidRDefault="004F0711" w:rsidP="00C85F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Введение в православную духовную традицию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9278EB" w:rsidRPr="00E90B53" w:rsidRDefault="009278EB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278EB" w:rsidRPr="00E90B53" w:rsidRDefault="00C81C17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</w:t>
      </w:r>
      <w:r w:rsidR="009278EB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лекция, презентация.</w:t>
      </w:r>
    </w:p>
    <w:p w:rsidR="00084B9D" w:rsidRPr="00E90B53" w:rsidRDefault="009278EB" w:rsidP="00C85FC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084B9D" w:rsidRPr="00E90B53">
        <w:rPr>
          <w:rFonts w:ascii="Times New Roman" w:hAnsi="Times New Roman" w:cs="Times New Roman"/>
          <w:sz w:val="28"/>
          <w:szCs w:val="28"/>
        </w:rPr>
        <w:t>Ознакомление  стажеров с основами курса «Основы религи</w:t>
      </w:r>
      <w:r w:rsidR="005143E0" w:rsidRPr="00E90B53">
        <w:rPr>
          <w:rFonts w:ascii="Times New Roman" w:hAnsi="Times New Roman" w:cs="Times New Roman"/>
          <w:sz w:val="28"/>
          <w:szCs w:val="28"/>
        </w:rPr>
        <w:t>озных культур и светской этики». Модуль «Основы православной культуры</w:t>
      </w:r>
      <w:r w:rsidR="00C81C17" w:rsidRPr="00E90B53">
        <w:rPr>
          <w:rFonts w:ascii="Times New Roman" w:hAnsi="Times New Roman" w:cs="Times New Roman"/>
          <w:sz w:val="28"/>
          <w:szCs w:val="28"/>
        </w:rPr>
        <w:t>», «Основы</w:t>
      </w:r>
      <w:r w:rsidR="005143E0" w:rsidRPr="00E90B53">
        <w:rPr>
          <w:rFonts w:ascii="Times New Roman" w:hAnsi="Times New Roman" w:cs="Times New Roman"/>
          <w:sz w:val="28"/>
          <w:szCs w:val="28"/>
        </w:rPr>
        <w:t xml:space="preserve"> светской этики» </w:t>
      </w:r>
      <w:r w:rsidR="00C81C17" w:rsidRPr="00E90B53">
        <w:rPr>
          <w:rFonts w:ascii="Times New Roman" w:hAnsi="Times New Roman" w:cs="Times New Roman"/>
          <w:sz w:val="28"/>
          <w:szCs w:val="28"/>
        </w:rPr>
        <w:t>(</w:t>
      </w:r>
      <w:r w:rsidR="005143E0" w:rsidRPr="00E90B53">
        <w:rPr>
          <w:rFonts w:ascii="Times New Roman" w:hAnsi="Times New Roman" w:cs="Times New Roman"/>
          <w:sz w:val="28"/>
          <w:szCs w:val="28"/>
        </w:rPr>
        <w:t>в соответствии с содержанием учебника</w:t>
      </w:r>
      <w:r w:rsidR="00C81C17" w:rsidRPr="00E9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C17" w:rsidRPr="00E90B53">
        <w:rPr>
          <w:rFonts w:ascii="Times New Roman" w:hAnsi="Times New Roman" w:cs="Times New Roman"/>
          <w:sz w:val="28"/>
          <w:szCs w:val="28"/>
        </w:rPr>
        <w:t>А.И.Шемшуриной</w:t>
      </w:r>
      <w:proofErr w:type="spellEnd"/>
      <w:r w:rsidR="00C81C17" w:rsidRPr="00E90B53">
        <w:rPr>
          <w:rFonts w:ascii="Times New Roman" w:hAnsi="Times New Roman" w:cs="Times New Roman"/>
          <w:sz w:val="28"/>
          <w:szCs w:val="28"/>
        </w:rPr>
        <w:t>)</w:t>
      </w:r>
      <w:r w:rsidR="005143E0" w:rsidRPr="00E90B53">
        <w:rPr>
          <w:rFonts w:ascii="Times New Roman" w:hAnsi="Times New Roman" w:cs="Times New Roman"/>
          <w:sz w:val="28"/>
          <w:szCs w:val="28"/>
        </w:rPr>
        <w:t>.</w:t>
      </w:r>
    </w:p>
    <w:p w:rsidR="00084B9D" w:rsidRPr="00E90B53" w:rsidRDefault="00084B9D" w:rsidP="00C85FC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B5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4B9D" w:rsidRPr="00E90B53" w:rsidRDefault="00084B9D" w:rsidP="00C85FCE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Дать представление об основах курса «Основы религиозных культур и светской этики».</w:t>
      </w:r>
    </w:p>
    <w:p w:rsidR="00084B9D" w:rsidRPr="00E90B53" w:rsidRDefault="0093257E" w:rsidP="00C85FCE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lastRenderedPageBreak/>
        <w:t>Совершенствовать знания стажеров по основам введения в православную духовную традицию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B9D" w:rsidRPr="00E90B53" w:rsidRDefault="00084B9D" w:rsidP="00C85FCE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Выявить путем анкетирования проблемы</w:t>
      </w:r>
      <w:r w:rsidR="00C81C17" w:rsidRPr="00E90B53">
        <w:rPr>
          <w:rFonts w:ascii="Times New Roman" w:hAnsi="Times New Roman" w:cs="Times New Roman"/>
          <w:sz w:val="28"/>
          <w:szCs w:val="28"/>
        </w:rPr>
        <w:t xml:space="preserve">, которые испытывают учителя </w:t>
      </w:r>
      <w:r w:rsidRPr="00E90B53">
        <w:rPr>
          <w:rFonts w:ascii="Times New Roman" w:hAnsi="Times New Roman" w:cs="Times New Roman"/>
          <w:sz w:val="28"/>
          <w:szCs w:val="28"/>
        </w:rPr>
        <w:t xml:space="preserve">по </w:t>
      </w:r>
      <w:r w:rsidR="0093257E" w:rsidRPr="00E90B53">
        <w:rPr>
          <w:rFonts w:ascii="Times New Roman" w:hAnsi="Times New Roman" w:cs="Times New Roman"/>
          <w:sz w:val="28"/>
          <w:szCs w:val="28"/>
        </w:rPr>
        <w:t xml:space="preserve">подготовке и проведению занятий </w:t>
      </w:r>
      <w:r w:rsidRPr="00E90B53">
        <w:rPr>
          <w:rFonts w:ascii="Times New Roman" w:hAnsi="Times New Roman" w:cs="Times New Roman"/>
          <w:sz w:val="28"/>
          <w:szCs w:val="28"/>
        </w:rPr>
        <w:t>курса ОРКСЭ</w:t>
      </w:r>
      <w:r w:rsidR="00C81C17" w:rsidRPr="00E90B53">
        <w:rPr>
          <w:rFonts w:ascii="Times New Roman" w:hAnsi="Times New Roman" w:cs="Times New Roman"/>
          <w:sz w:val="28"/>
          <w:szCs w:val="28"/>
        </w:rPr>
        <w:t>.</w:t>
      </w:r>
    </w:p>
    <w:p w:rsidR="00084B9D" w:rsidRPr="00E90B53" w:rsidRDefault="005143E0" w:rsidP="00C85FC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с </w:t>
      </w:r>
      <w:r w:rsidRPr="00E90B53">
        <w:rPr>
          <w:rFonts w:ascii="Times New Roman" w:hAnsi="Times New Roman" w:cs="Times New Roman"/>
          <w:sz w:val="28"/>
          <w:szCs w:val="28"/>
        </w:rPr>
        <w:t>использованием презентации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E90B53">
        <w:rPr>
          <w:rFonts w:ascii="Times New Roman" w:hAnsi="Times New Roman" w:cs="Times New Roman"/>
          <w:sz w:val="28"/>
          <w:szCs w:val="28"/>
        </w:rPr>
        <w:t>Россия – наша Родина</w:t>
      </w:r>
      <w:r w:rsidR="00084B9D" w:rsidRPr="00E90B53">
        <w:rPr>
          <w:rFonts w:ascii="Times New Roman" w:hAnsi="Times New Roman" w:cs="Times New Roman"/>
          <w:sz w:val="28"/>
          <w:szCs w:val="28"/>
        </w:rPr>
        <w:t>».</w:t>
      </w:r>
    </w:p>
    <w:p w:rsidR="00084B9D" w:rsidRPr="00E90B53" w:rsidRDefault="005143E0" w:rsidP="00C85FC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Лекция с использованием презентации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E90B53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</w:t>
      </w:r>
      <w:r w:rsidR="00084B9D" w:rsidRPr="00E90B53">
        <w:rPr>
          <w:rFonts w:ascii="Times New Roman" w:hAnsi="Times New Roman" w:cs="Times New Roman"/>
          <w:sz w:val="28"/>
          <w:szCs w:val="28"/>
        </w:rPr>
        <w:t>».</w:t>
      </w:r>
    </w:p>
    <w:p w:rsidR="00084B9D" w:rsidRPr="00E90B53" w:rsidRDefault="00084B9D" w:rsidP="00C85FC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Входное анкетирование.</w:t>
      </w:r>
    </w:p>
    <w:p w:rsidR="00084B9D" w:rsidRPr="00E90B53" w:rsidRDefault="00084B9D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711" w:rsidRPr="00E90B53" w:rsidRDefault="009278EB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4F0711" w:rsidRPr="00E90B53" w:rsidRDefault="004F0711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Россия – наша Родина</w:t>
      </w:r>
    </w:p>
    <w:p w:rsidR="004F0711" w:rsidRPr="00E90B53" w:rsidRDefault="004F0711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Как христианство пришло на Русь</w:t>
      </w:r>
    </w:p>
    <w:p w:rsidR="004F0711" w:rsidRPr="00E90B53" w:rsidRDefault="004F0711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Культура и религия</w:t>
      </w:r>
    </w:p>
    <w:p w:rsidR="004F0711" w:rsidRPr="00E90B53" w:rsidRDefault="004F0711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Человек и Бог в православии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257E" w:rsidRPr="00E90B53" w:rsidRDefault="0093257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C17" w:rsidRPr="00E90B53" w:rsidRDefault="0093257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/>
          <w:sz w:val="28"/>
          <w:szCs w:val="28"/>
        </w:rPr>
        <w:t>Домашняя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C17" w:rsidRPr="00E90B53">
        <w:rPr>
          <w:rFonts w:ascii="Times New Roman" w:hAnsi="Times New Roman" w:cs="Times New Roman"/>
          <w:b/>
          <w:sz w:val="28"/>
          <w:szCs w:val="28"/>
        </w:rPr>
        <w:t xml:space="preserve">работа №1. </w:t>
      </w:r>
      <w:r w:rsidR="000D79C9" w:rsidRPr="00E90B53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информационных ресурсов </w:t>
      </w:r>
      <w:r w:rsidR="000D79C9" w:rsidRPr="00E90B53">
        <w:rPr>
          <w:rFonts w:ascii="Times New Roman" w:hAnsi="Times New Roman" w:cs="Times New Roman"/>
          <w:sz w:val="28"/>
          <w:szCs w:val="28"/>
        </w:rPr>
        <w:t>(картины, портреты, фотографии  и т.д.) по рассматриваемым вопросам, с целью дальнейшего использования на уроках.</w:t>
      </w:r>
    </w:p>
    <w:p w:rsidR="009278EB" w:rsidRPr="00E90B53" w:rsidRDefault="009278EB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14B6" w:rsidRPr="00E90B53" w:rsidRDefault="00A914B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78EB" w:rsidRPr="00E90B53" w:rsidRDefault="009278EB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№2.</w:t>
      </w:r>
    </w:p>
    <w:p w:rsidR="00C36DF4" w:rsidRPr="00E90B53" w:rsidRDefault="009278EB" w:rsidP="00C85FCE">
      <w:pPr>
        <w:spacing w:line="360" w:lineRule="auto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Основы православного вероучения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Форма: 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работа в группах.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Выработка собственных приемов 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подачи учебного материала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, присущих каждому преподавателю на осно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 своей христианской позиции </w:t>
      </w:r>
      <w:r w:rsidR="0094503C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накопленного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Православной</w:t>
      </w:r>
      <w:r w:rsidR="004C7F16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гимназией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26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опыта преподавания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 православной культуры</w:t>
      </w:r>
      <w:r w:rsidR="00AF5668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Задачи:</w:t>
      </w:r>
    </w:p>
    <w:p w:rsidR="0094503C" w:rsidRPr="00C85FCE" w:rsidRDefault="0094503C" w:rsidP="00C85FC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цельность замысла о сотворении человека.</w:t>
      </w:r>
    </w:p>
    <w:p w:rsidR="00C36DF4" w:rsidRPr="00C85FCE" w:rsidRDefault="00C36DF4" w:rsidP="00C85FC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Поиск форм урока, способствующих более полному и быстрому освоению материала</w:t>
      </w:r>
      <w:r w:rsidR="003E5C3F"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работу в парах, группах, командах с игровыми и соревновательными элементами. 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875158" w:rsidRPr="00E90B53" w:rsidRDefault="00875158" w:rsidP="00C85FCE">
      <w:pPr>
        <w:spacing w:line="36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- </w:t>
      </w:r>
      <w:r w:rsidR="00AF5668" w:rsidRPr="00E90B53">
        <w:rPr>
          <w:rFonts w:ascii="Times New Roman" w:hAnsi="Times New Roman" w:cs="Times New Roman"/>
          <w:sz w:val="28"/>
          <w:szCs w:val="28"/>
        </w:rPr>
        <w:t>Библия и Евангелие</w:t>
      </w:r>
    </w:p>
    <w:p w:rsidR="00875158" w:rsidRPr="00E90B53" w:rsidRDefault="00875158" w:rsidP="00C85FCE">
      <w:pPr>
        <w:spacing w:line="36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AF5668" w:rsidRPr="00E90B53">
        <w:rPr>
          <w:rFonts w:ascii="Times New Roman" w:hAnsi="Times New Roman" w:cs="Times New Roman"/>
          <w:sz w:val="28"/>
          <w:szCs w:val="28"/>
        </w:rPr>
        <w:t xml:space="preserve"> Православная молитва</w:t>
      </w:r>
    </w:p>
    <w:p w:rsidR="00875158" w:rsidRPr="00E90B53" w:rsidRDefault="00875158" w:rsidP="00C85FCE">
      <w:pPr>
        <w:spacing w:line="36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- </w:t>
      </w:r>
      <w:r w:rsidR="00AF5668" w:rsidRPr="00E90B53">
        <w:rPr>
          <w:rFonts w:ascii="Times New Roman" w:hAnsi="Times New Roman" w:cs="Times New Roman"/>
          <w:sz w:val="28"/>
          <w:szCs w:val="28"/>
        </w:rPr>
        <w:t>Проповедь Христа</w:t>
      </w:r>
    </w:p>
    <w:p w:rsidR="00A914B6" w:rsidRPr="00E90B53" w:rsidRDefault="00875158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3E5C3F" w:rsidRPr="00E90B53">
        <w:rPr>
          <w:rFonts w:ascii="Times New Roman" w:hAnsi="Times New Roman" w:cs="Times New Roman"/>
          <w:sz w:val="28"/>
          <w:szCs w:val="28"/>
        </w:rPr>
        <w:t xml:space="preserve"> Православное учение о человеке</w:t>
      </w:r>
    </w:p>
    <w:p w:rsidR="003E5C3F" w:rsidRPr="00E90B53" w:rsidRDefault="003E5C3F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Домашняя работа № 2.</w:t>
      </w:r>
      <w:r w:rsidRPr="00E90B53">
        <w:rPr>
          <w:rFonts w:ascii="Times New Roman" w:hAnsi="Times New Roman" w:cs="Times New Roman"/>
          <w:sz w:val="28"/>
          <w:szCs w:val="28"/>
        </w:rPr>
        <w:t xml:space="preserve"> Разработка заданий к урокам раздела «Основы православного вероучения»</w:t>
      </w:r>
      <w:r w:rsidR="001B6D4D">
        <w:rPr>
          <w:rFonts w:ascii="Times New Roman" w:hAnsi="Times New Roman" w:cs="Times New Roman"/>
          <w:sz w:val="28"/>
          <w:szCs w:val="28"/>
        </w:rPr>
        <w:t>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№3.</w:t>
      </w:r>
    </w:p>
    <w:p w:rsidR="00C36DF4" w:rsidRPr="00E90B53" w:rsidRDefault="00875158" w:rsidP="00C85FCE">
      <w:pPr>
        <w:spacing w:line="360" w:lineRule="auto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C36DF4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b/>
          <w:sz w:val="28"/>
          <w:szCs w:val="28"/>
        </w:rPr>
        <w:t xml:space="preserve"> Культура и искусство Православия</w:t>
      </w:r>
      <w:r w:rsidR="0011318E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3E5C3F" w:rsidRPr="00E90B53" w:rsidRDefault="003E5C3F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E5C3F" w:rsidRPr="00E90B53" w:rsidRDefault="003E5C3F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Семинар-практикум</w:t>
      </w:r>
      <w:r w:rsidR="008408D6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r w:rsidR="00EC1F47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знаний стажеров по вопросам</w:t>
      </w:r>
      <w:r w:rsidR="00731C0C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: культура и искусство Православия.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731C0C" w:rsidRPr="00E90B53" w:rsidRDefault="00731C0C" w:rsidP="00C85FC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Расширить кругозор стажеров по изучаемым вопросам.</w:t>
      </w:r>
    </w:p>
    <w:p w:rsidR="00731C0C" w:rsidRPr="00E90B53" w:rsidRDefault="00731C0C" w:rsidP="00C85FC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Совершенствовать умения стажеров находить иллюстративный материал, использовать различные формы наглядности и музыкального сопровождения учебного занятия для усиления эмоционального фона.</w:t>
      </w:r>
    </w:p>
    <w:p w:rsidR="00731C0C" w:rsidRPr="00E90B53" w:rsidRDefault="00731C0C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875158" w:rsidRPr="00E90B53" w:rsidRDefault="00875158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Храм</w:t>
      </w:r>
    </w:p>
    <w:p w:rsidR="00875158" w:rsidRPr="00E90B53" w:rsidRDefault="00875158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Православная молитва</w:t>
      </w:r>
    </w:p>
    <w:p w:rsidR="00875158" w:rsidRPr="00E90B53" w:rsidRDefault="00875158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lastRenderedPageBreak/>
        <w:t>- Икона</w:t>
      </w:r>
    </w:p>
    <w:p w:rsidR="00875158" w:rsidRPr="00E90B53" w:rsidRDefault="00875158" w:rsidP="00C85FC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Монастырь</w:t>
      </w:r>
    </w:p>
    <w:p w:rsidR="003E5C3F" w:rsidRPr="00E90B53" w:rsidRDefault="003E5C3F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Домашняя работа № 3. </w:t>
      </w:r>
      <w:r w:rsidRPr="00E90B53">
        <w:rPr>
          <w:rFonts w:ascii="Times New Roman" w:hAnsi="Times New Roman" w:cs="Times New Roman"/>
          <w:sz w:val="28"/>
          <w:szCs w:val="28"/>
        </w:rPr>
        <w:t>Поиск соответствий между иконописными сюжетами и православными праздниками.</w:t>
      </w:r>
    </w:p>
    <w:p w:rsidR="00A914B6" w:rsidRPr="00E90B53" w:rsidRDefault="00A914B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№4.</w:t>
      </w:r>
    </w:p>
    <w:p w:rsidR="00C36DF4" w:rsidRPr="00E90B53" w:rsidRDefault="00F71B77" w:rsidP="00C85F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C36DF4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C36DF4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Христианское учение о нравственности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577FF3" w:rsidP="00C85F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Формы:</w:t>
      </w:r>
      <w:r w:rsidR="0011318E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318E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беседа, </w:t>
      </w:r>
      <w:r w:rsidR="0011318E" w:rsidRPr="00E90B53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B26EFD" w:rsidRPr="00E90B53" w:rsidRDefault="003B5D0A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B26EFD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педагогической компетенции в прикладной области знаний.</w:t>
      </w:r>
    </w:p>
    <w:p w:rsidR="003B5D0A" w:rsidRPr="00E90B53" w:rsidRDefault="003B5D0A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B26EFD" w:rsidRPr="00E90B53" w:rsidRDefault="00B26EFD" w:rsidP="00C85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Осознать нравстве</w:t>
      </w:r>
      <w:r w:rsidR="001B6D4D">
        <w:rPr>
          <w:rFonts w:ascii="Times New Roman" w:hAnsi="Times New Roman" w:cs="Times New Roman"/>
          <w:color w:val="000000" w:themeColor="text1"/>
          <w:sz w:val="28"/>
          <w:szCs w:val="28"/>
        </w:rPr>
        <w:t>нную культуру человека в течение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тысяч лет как христианскую.</w:t>
      </w:r>
    </w:p>
    <w:p w:rsidR="00B26EFD" w:rsidRPr="00E90B53" w:rsidRDefault="00B26EFD" w:rsidP="00C85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элементы колоссального нравственного багажа Христианства.</w:t>
      </w:r>
    </w:p>
    <w:p w:rsidR="00B26EFD" w:rsidRPr="00E90B53" w:rsidRDefault="00B26EFD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D0A" w:rsidRPr="00E90B53" w:rsidRDefault="003B5D0A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875158" w:rsidRPr="00E90B53" w:rsidRDefault="00C106D0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- </w:t>
      </w:r>
      <w:r w:rsidR="00875158" w:rsidRPr="00E90B53">
        <w:rPr>
          <w:rFonts w:ascii="Times New Roman" w:hAnsi="Times New Roman" w:cs="Times New Roman"/>
          <w:sz w:val="28"/>
          <w:szCs w:val="28"/>
        </w:rPr>
        <w:t>Золотое правило этики</w:t>
      </w:r>
    </w:p>
    <w:p w:rsidR="00875158" w:rsidRPr="00E90B53" w:rsidRDefault="00875158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Заповеди. Заповеди блаженств</w:t>
      </w:r>
    </w:p>
    <w:p w:rsidR="00A914B6" w:rsidRPr="00E90B53" w:rsidRDefault="00355D93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Милосердие и сострадание</w:t>
      </w:r>
    </w:p>
    <w:p w:rsidR="001B6D4D" w:rsidRDefault="001B6D4D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№5.</w:t>
      </w:r>
    </w:p>
    <w:p w:rsidR="00C36DF4" w:rsidRPr="00E90B53" w:rsidRDefault="00C36DF4" w:rsidP="00C85FC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75158"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Православный календарь.</w:t>
      </w: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408D6" w:rsidRPr="00E90B53" w:rsidRDefault="008408D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577FF3" w:rsidP="00C85FC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 «Праздник Рождества Христова».</w:t>
      </w:r>
    </w:p>
    <w:p w:rsidR="0017494D" w:rsidRPr="00E90B53" w:rsidRDefault="0017494D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355D9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355D93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риобщение к традициям Рождества Христова. </w:t>
      </w:r>
    </w:p>
    <w:p w:rsidR="0017494D" w:rsidRPr="00E90B53" w:rsidRDefault="0017494D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Задачи:</w:t>
      </w:r>
    </w:p>
    <w:p w:rsidR="0017494D" w:rsidRPr="00C85FCE" w:rsidRDefault="00355D93" w:rsidP="00C85FC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радость праздника.</w:t>
      </w:r>
    </w:p>
    <w:p w:rsidR="0017494D" w:rsidRPr="00C85FCE" w:rsidRDefault="00355D93" w:rsidP="00C85FC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Совершенствовать художественный вкус, развивать творческий потенциал.</w:t>
      </w:r>
    </w:p>
    <w:p w:rsidR="0017494D" w:rsidRPr="00E90B53" w:rsidRDefault="0017494D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17494D" w:rsidRPr="00E90B53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F6AA5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реализация сценария</w:t>
      </w:r>
    </w:p>
    <w:p w:rsidR="0017494D" w:rsidRPr="00E90B53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1C0C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репетиций</w:t>
      </w:r>
    </w:p>
    <w:p w:rsidR="004F6AA5" w:rsidRPr="00E90B53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26EFD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Рождественское представление</w:t>
      </w:r>
      <w:r w:rsidR="004F6AA5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д/к</w:t>
      </w:r>
      <w:r w:rsidR="008408D6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«Родник»</w:t>
      </w:r>
    </w:p>
    <w:p w:rsidR="00A914B6" w:rsidRPr="00E90B53" w:rsidRDefault="00B26EFD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Домашняя работа № 5. 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Используя представленный  опыт Православной гимназии</w:t>
      </w:r>
      <w:r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="003A4CBF" w:rsidRPr="00E90B5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E90B53">
        <w:rPr>
          <w:rFonts w:ascii="Times New Roman" w:hAnsi="Times New Roman" w:cs="Times New Roman"/>
          <w:sz w:val="28"/>
          <w:szCs w:val="28"/>
        </w:rPr>
        <w:t xml:space="preserve"> презентацию и</w:t>
      </w:r>
      <w:r w:rsidR="001B6D4D">
        <w:rPr>
          <w:rFonts w:ascii="Times New Roman" w:hAnsi="Times New Roman" w:cs="Times New Roman"/>
          <w:sz w:val="28"/>
          <w:szCs w:val="28"/>
        </w:rPr>
        <w:t>ли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сценарий  к занятию на тему «Православный календарь. Пасха».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B6D4D" w:rsidRDefault="001B6D4D" w:rsidP="00C85FC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06D0" w:rsidRPr="00E90B53" w:rsidRDefault="00C36DF4" w:rsidP="00C85F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№6.</w:t>
      </w:r>
    </w:p>
    <w:p w:rsidR="009C4043" w:rsidRPr="00E90B53" w:rsidRDefault="00C106D0" w:rsidP="00C85F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9C4043" w:rsidRPr="00E90B53">
        <w:rPr>
          <w:rFonts w:ascii="Times New Roman" w:hAnsi="Times New Roman" w:cs="Times New Roman"/>
          <w:b/>
          <w:sz w:val="28"/>
          <w:szCs w:val="28"/>
        </w:rPr>
        <w:t>Образцы нравственности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11318E" w:rsidP="00C85F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  <w:r w:rsidR="00577FF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355D93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Развивать представление о том, что «нравственный поступок» и «мораль» - важнейшие морально-этические регуляторы поведения человека.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057CB2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57CB2" w:rsidRPr="00E90B53" w:rsidRDefault="00533501" w:rsidP="00C85F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</w:t>
      </w:r>
      <w:r w:rsidR="00057CB2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 условия для расширения образного представления о морально-этических понятиях « нравственный поступок», «мораль» с опорой на имеющиеся у стажеров знания и жизненный опыт.</w:t>
      </w:r>
    </w:p>
    <w:p w:rsidR="00533501" w:rsidRPr="00E90B53" w:rsidRDefault="00533501" w:rsidP="00C85F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Продемонстрировать примеры здоровой христианской жизни в армии, обществе, промышленности и сельском хозяйстве.</w:t>
      </w:r>
    </w:p>
    <w:p w:rsidR="00C106D0" w:rsidRPr="00E90B53" w:rsidRDefault="00C106D0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C106D0" w:rsidRPr="00E90B53" w:rsidRDefault="00C106D0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Зачем творить добро?</w:t>
      </w:r>
    </w:p>
    <w:p w:rsidR="00C106D0" w:rsidRPr="00E90B53" w:rsidRDefault="00C106D0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Любовь и уважение к Отечеству</w:t>
      </w:r>
    </w:p>
    <w:p w:rsidR="00057CB2" w:rsidRPr="00E90B53" w:rsidRDefault="00C106D0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Защита Отечества</w:t>
      </w:r>
    </w:p>
    <w:p w:rsidR="00C106D0" w:rsidRPr="00E90B53" w:rsidRDefault="00C106D0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lastRenderedPageBreak/>
        <w:t>- Подвиг</w:t>
      </w:r>
    </w:p>
    <w:p w:rsidR="00C106D0" w:rsidRPr="00E90B53" w:rsidRDefault="00C106D0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Домашняя работа № 6.</w:t>
      </w:r>
      <w:r w:rsidR="00057CB2" w:rsidRPr="00E90B53">
        <w:rPr>
          <w:rFonts w:ascii="Times New Roman" w:hAnsi="Times New Roman" w:cs="Times New Roman"/>
          <w:sz w:val="28"/>
          <w:szCs w:val="28"/>
        </w:rPr>
        <w:t xml:space="preserve"> Разработка планов-конспектов уроков по теме «Образцы нравственности»</w:t>
      </w:r>
      <w:r w:rsidR="001B6D4D">
        <w:rPr>
          <w:rFonts w:ascii="Times New Roman" w:hAnsi="Times New Roman" w:cs="Times New Roman"/>
          <w:sz w:val="28"/>
          <w:szCs w:val="28"/>
        </w:rPr>
        <w:t>.</w:t>
      </w:r>
    </w:p>
    <w:p w:rsidR="00A914B6" w:rsidRPr="00E90B53" w:rsidRDefault="00A914B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4043" w:rsidRPr="00E90B53" w:rsidRDefault="00C36DF4" w:rsidP="00C85FCE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E90B53">
        <w:rPr>
          <w:b/>
          <w:bCs/>
          <w:color w:val="000000" w:themeColor="text1"/>
          <w:sz w:val="28"/>
          <w:szCs w:val="28"/>
        </w:rPr>
        <w:t>Занятие №7.</w:t>
      </w:r>
      <w:r w:rsidR="009C4043" w:rsidRPr="00E90B53">
        <w:rPr>
          <w:b/>
          <w:bCs/>
          <w:sz w:val="28"/>
          <w:szCs w:val="28"/>
        </w:rPr>
        <w:t xml:space="preserve"> </w:t>
      </w:r>
    </w:p>
    <w:p w:rsidR="00C36DF4" w:rsidRPr="00E90B53" w:rsidRDefault="00C36DF4" w:rsidP="00C85F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C0B" w:rsidRPr="00E90B53">
        <w:rPr>
          <w:rFonts w:ascii="Times New Roman" w:hAnsi="Times New Roman" w:cs="Times New Roman"/>
          <w:b/>
          <w:bCs/>
          <w:sz w:val="28"/>
          <w:szCs w:val="28"/>
        </w:rPr>
        <w:t>Христианское учение о Церкви.</w:t>
      </w:r>
    </w:p>
    <w:p w:rsidR="008408D6" w:rsidRPr="00E90B53" w:rsidRDefault="008408D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408D6" w:rsidRPr="00E90B53" w:rsidRDefault="008408D6" w:rsidP="00C85F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Формы:</w:t>
      </w:r>
      <w:r w:rsidR="0011318E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318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работа в группах.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7D280A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D280A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Сформировать цельное представление о Церкви</w:t>
      </w:r>
      <w:r w:rsidR="00566C0B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C36DF4" w:rsidRPr="00E90B53" w:rsidRDefault="007D280A" w:rsidP="00C85FC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 божественное становление Церкви Духом Святым и непрерывное ее </w:t>
      </w:r>
      <w:proofErr w:type="spellStart"/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окормление</w:t>
      </w:r>
      <w:proofErr w:type="spellEnd"/>
      <w:r w:rsidR="00D61581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501" w:rsidRPr="00E90B53" w:rsidRDefault="00533501" w:rsidP="00C85FC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понимание смысла существования мира, как места встречи Христа и Церкви.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9C4043" w:rsidRPr="00E90B53" w:rsidRDefault="009C4043" w:rsidP="00C85FCE">
      <w:pPr>
        <w:pStyle w:val="a6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90B53">
        <w:rPr>
          <w:bCs/>
          <w:sz w:val="28"/>
          <w:szCs w:val="28"/>
        </w:rPr>
        <w:t>- Чудо в жизни христианина</w:t>
      </w:r>
    </w:p>
    <w:p w:rsidR="009C4043" w:rsidRPr="00E90B53" w:rsidRDefault="009C4043" w:rsidP="00C85FCE">
      <w:pPr>
        <w:pStyle w:val="a6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90B53">
        <w:rPr>
          <w:bCs/>
          <w:sz w:val="28"/>
          <w:szCs w:val="28"/>
        </w:rPr>
        <w:t>- Православие о Божьем суде</w:t>
      </w:r>
    </w:p>
    <w:p w:rsidR="009C4043" w:rsidRPr="00E90B53" w:rsidRDefault="009C4043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B53">
        <w:rPr>
          <w:rFonts w:ascii="Times New Roman" w:hAnsi="Times New Roman" w:cs="Times New Roman"/>
          <w:bCs/>
          <w:sz w:val="28"/>
          <w:szCs w:val="28"/>
        </w:rPr>
        <w:t>- Таинство Причастия</w:t>
      </w:r>
    </w:p>
    <w:p w:rsidR="00F57122" w:rsidRPr="00E90B53" w:rsidRDefault="00F57122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Домашняя работа № 7.</w:t>
      </w:r>
      <w:r w:rsidRPr="00E90B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0B53">
        <w:rPr>
          <w:rFonts w:ascii="Times New Roman" w:hAnsi="Times New Roman" w:cs="Times New Roman"/>
          <w:sz w:val="28"/>
          <w:szCs w:val="28"/>
        </w:rPr>
        <w:t>Работа с понятиями «Благодать», «Молитва», «Таинства», «Крещение», «Причастие», Литургия», «Церковь» для разработки заданий к уроку «Православные Таинства».</w:t>
      </w:r>
      <w:proofErr w:type="gramEnd"/>
    </w:p>
    <w:p w:rsidR="00A914B6" w:rsidRPr="00E90B53" w:rsidRDefault="00A914B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№8.</w:t>
      </w:r>
    </w:p>
    <w:p w:rsidR="009C4043" w:rsidRPr="00E90B53" w:rsidRDefault="00C36DF4" w:rsidP="00C85F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9C4043" w:rsidRPr="00E90B53">
        <w:rPr>
          <w:rFonts w:ascii="Times New Roman" w:hAnsi="Times New Roman" w:cs="Times New Roman"/>
          <w:b/>
          <w:sz w:val="28"/>
          <w:szCs w:val="28"/>
        </w:rPr>
        <w:t>Христианская семья и ее ценности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11318E" w:rsidP="00C85F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  <w:r w:rsidR="00577FF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</w:p>
    <w:p w:rsidR="00EF324C" w:rsidRPr="00E90B53" w:rsidRDefault="00EF324C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Цель: 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Познакомить </w:t>
      </w:r>
      <w:r w:rsidR="003A4CBF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стажеров с особенностями христианской семьи</w:t>
      </w:r>
      <w:proofErr w:type="gramStart"/>
      <w:r w:rsidR="003A4CBF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="003A4CBF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ее ценностями и их важностью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F324C" w:rsidRPr="00E90B53" w:rsidRDefault="00EF324C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Задачи:</w:t>
      </w:r>
    </w:p>
    <w:p w:rsidR="00EF324C" w:rsidRPr="00E90B53" w:rsidRDefault="003A4CBF" w:rsidP="00C85FC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формированию чувства </w:t>
      </w:r>
      <w:proofErr w:type="spellStart"/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, как основы семейных ценностей.</w:t>
      </w:r>
    </w:p>
    <w:p w:rsidR="00EF324C" w:rsidRPr="00E90B53" w:rsidRDefault="003A4CBF" w:rsidP="00C85FC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Указать на укрепление духовно-нравственного</w:t>
      </w:r>
      <w:r w:rsidR="001B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фундамента России через семейное воспитание.</w:t>
      </w:r>
    </w:p>
    <w:p w:rsidR="009C4043" w:rsidRPr="00E90B53" w:rsidRDefault="00EF324C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4043" w:rsidRPr="00E90B53" w:rsidRDefault="009C4043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Христианская семья</w:t>
      </w:r>
    </w:p>
    <w:p w:rsidR="009C4043" w:rsidRPr="00E90B53" w:rsidRDefault="009C4043" w:rsidP="00C85FCE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- </w:t>
      </w:r>
      <w:r w:rsidRPr="00E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Христианская любовь</w:t>
      </w:r>
    </w:p>
    <w:p w:rsidR="009C4043" w:rsidRPr="00E90B53" w:rsidRDefault="009C4043" w:rsidP="00C85FCE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Венчание</w:t>
      </w:r>
    </w:p>
    <w:p w:rsidR="009C4043" w:rsidRPr="00E90B53" w:rsidRDefault="009C4043" w:rsidP="00C85FCE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– важная частичка дружной семьи</w:t>
      </w:r>
    </w:p>
    <w:p w:rsidR="009C4043" w:rsidRPr="00E90B53" w:rsidRDefault="009C4043" w:rsidP="00C85FCE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семьи, любви и верности</w:t>
      </w:r>
    </w:p>
    <w:p w:rsidR="00A914B6" w:rsidRPr="00E90B53" w:rsidRDefault="003A4CBF" w:rsidP="00C85FCE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Домашняя работа № 8.</w:t>
      </w:r>
      <w:r w:rsidRPr="00E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Создание презентации «Моя семья. Эмблема моей семьи. Заповеди семьи»</w:t>
      </w:r>
      <w:r w:rsidR="008408D6" w:rsidRPr="00E90B53">
        <w:rPr>
          <w:rFonts w:ascii="Times New Roman" w:hAnsi="Times New Roman" w:cs="Times New Roman"/>
          <w:sz w:val="28"/>
          <w:szCs w:val="28"/>
        </w:rPr>
        <w:t>.</w:t>
      </w:r>
    </w:p>
    <w:p w:rsidR="001B6D4D" w:rsidRDefault="001B6D4D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329" w:rsidRPr="00E90B53" w:rsidRDefault="00612329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Занятие №9.</w:t>
      </w:r>
    </w:p>
    <w:p w:rsidR="00577FF3" w:rsidRPr="00E90B53" w:rsidRDefault="00612329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90B53">
        <w:rPr>
          <w:rFonts w:ascii="Times New Roman" w:hAnsi="Times New Roman" w:cs="Times New Roman"/>
          <w:b/>
          <w:bCs/>
          <w:sz w:val="28"/>
          <w:szCs w:val="28"/>
        </w:rPr>
        <w:t>Защита итоговых про</w:t>
      </w:r>
      <w:r w:rsidR="00577FF3" w:rsidRPr="00E90B53">
        <w:rPr>
          <w:rFonts w:ascii="Times New Roman" w:hAnsi="Times New Roman" w:cs="Times New Roman"/>
          <w:b/>
          <w:bCs/>
          <w:sz w:val="28"/>
          <w:szCs w:val="28"/>
        </w:rPr>
        <w:t>ектов, выполненных слушателями.</w:t>
      </w:r>
    </w:p>
    <w:p w:rsidR="00612329" w:rsidRPr="00E90B53" w:rsidRDefault="00577FF3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Форма: круглый  стол</w:t>
      </w:r>
      <w:r w:rsidR="00612329" w:rsidRPr="00E90B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2329" w:rsidRPr="00E90B53" w:rsidRDefault="0094090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    </w:t>
      </w:r>
      <w:r w:rsidR="00612329" w:rsidRPr="00E90B53">
        <w:rPr>
          <w:rFonts w:ascii="Times New Roman" w:hAnsi="Times New Roman" w:cs="Times New Roman"/>
          <w:sz w:val="28"/>
          <w:szCs w:val="28"/>
        </w:rPr>
        <w:t xml:space="preserve">Итоговой работой будет считаться разработка плана-конспекта </w:t>
      </w:r>
      <w:r w:rsidRPr="00E90B53">
        <w:rPr>
          <w:rFonts w:ascii="Times New Roman" w:hAnsi="Times New Roman" w:cs="Times New Roman"/>
          <w:sz w:val="28"/>
          <w:szCs w:val="28"/>
        </w:rPr>
        <w:t xml:space="preserve">урока по одной из пройденных на </w:t>
      </w:r>
      <w:proofErr w:type="spellStart"/>
      <w:r w:rsidR="00612329" w:rsidRPr="00E90B53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612329" w:rsidRPr="00E90B5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E90B53">
        <w:rPr>
          <w:rFonts w:ascii="Times New Roman" w:hAnsi="Times New Roman" w:cs="Times New Roman"/>
          <w:sz w:val="28"/>
          <w:szCs w:val="28"/>
        </w:rPr>
        <w:t xml:space="preserve">е тем в формате мастер-класса с </w:t>
      </w:r>
      <w:r w:rsidR="00612329" w:rsidRPr="00E90B53">
        <w:rPr>
          <w:rFonts w:ascii="Times New Roman" w:hAnsi="Times New Roman" w:cs="Times New Roman"/>
          <w:sz w:val="28"/>
          <w:szCs w:val="28"/>
        </w:rPr>
        <w:t>приложением фотографий (4-10 шт</w:t>
      </w:r>
      <w:r w:rsidR="003719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12329" w:rsidRPr="00E90B53">
        <w:rPr>
          <w:rFonts w:ascii="Times New Roman" w:hAnsi="Times New Roman" w:cs="Times New Roman"/>
          <w:sz w:val="28"/>
          <w:szCs w:val="28"/>
        </w:rPr>
        <w:t xml:space="preserve">), подтверждающих проведение данного урока в учебном заведении </w:t>
      </w:r>
      <w:r w:rsidR="008349EF" w:rsidRPr="00E90B53">
        <w:rPr>
          <w:rFonts w:ascii="Times New Roman" w:hAnsi="Times New Roman" w:cs="Times New Roman"/>
          <w:sz w:val="28"/>
          <w:szCs w:val="28"/>
        </w:rPr>
        <w:t>стажёра</w:t>
      </w:r>
      <w:r w:rsidR="00612329" w:rsidRPr="00E90B53">
        <w:rPr>
          <w:rFonts w:ascii="Times New Roman" w:hAnsi="Times New Roman" w:cs="Times New Roman"/>
          <w:sz w:val="28"/>
          <w:szCs w:val="28"/>
        </w:rPr>
        <w:t>.</w:t>
      </w:r>
    </w:p>
    <w:p w:rsidR="00612329" w:rsidRPr="00E90B53" w:rsidRDefault="00612329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Критерии оценки итоговой практико-значимой работы:</w:t>
      </w:r>
    </w:p>
    <w:p w:rsidR="00612329" w:rsidRPr="00E90B53" w:rsidRDefault="00612329" w:rsidP="00C85FC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грамотность составления плана-конспекта урока;</w:t>
      </w:r>
    </w:p>
    <w:p w:rsidR="00612329" w:rsidRPr="00E90B53" w:rsidRDefault="00612329" w:rsidP="00C85FC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полнота представленных материалов;</w:t>
      </w:r>
    </w:p>
    <w:p w:rsidR="00612329" w:rsidRPr="00E90B53" w:rsidRDefault="00612329" w:rsidP="00C85FC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фотографии, подтверждающие проведение мастер-класса педагогом;</w:t>
      </w:r>
    </w:p>
    <w:p w:rsidR="00612329" w:rsidRPr="00E90B53" w:rsidRDefault="00612329" w:rsidP="00C85FC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фотографии работ детей по данной теме.</w:t>
      </w:r>
    </w:p>
    <w:p w:rsidR="00F9590B" w:rsidRDefault="00F9590B" w:rsidP="00C85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90B" w:rsidRDefault="00F9590B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РЕСУРСЫ ОБЕСПЕЧЕНИЯ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35E9" w:rsidRPr="00F9590B" w:rsidRDefault="008435E9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90B" w:rsidRPr="00F9590B" w:rsidRDefault="00F9590B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9.1.Материально – техническое обеспечение реализации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9468"/>
      </w:tblGrid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оборудования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Проектор и экран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F9590B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Принтер, ксерокс</w:t>
            </w:r>
          </w:p>
        </w:tc>
      </w:tr>
      <w:tr w:rsidR="00F9590B" w:rsidTr="00A914B6">
        <w:trPr>
          <w:trHeight w:val="212"/>
        </w:trPr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134736" w:rsidTr="00A914B6">
        <w:trPr>
          <w:trHeight w:val="212"/>
        </w:trPr>
        <w:tc>
          <w:tcPr>
            <w:tcW w:w="675" w:type="dxa"/>
          </w:tcPr>
          <w:p w:rsidR="00134736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34736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Иконы</w:t>
            </w:r>
          </w:p>
        </w:tc>
      </w:tr>
    </w:tbl>
    <w:p w:rsidR="00F9590B" w:rsidRPr="00F9590B" w:rsidRDefault="00F9590B" w:rsidP="00C85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90B" w:rsidRDefault="00F9590B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9.2.Кадровое обеспечение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"/>
        <w:gridCol w:w="4324"/>
        <w:gridCol w:w="2593"/>
        <w:gridCol w:w="2557"/>
      </w:tblGrid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07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</w:t>
            </w:r>
          </w:p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2641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специальность, образование,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категория, ученая степень, звание</w:t>
            </w:r>
          </w:p>
        </w:tc>
        <w:tc>
          <w:tcPr>
            <w:tcW w:w="2641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 в проекте</w:t>
            </w:r>
          </w:p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методической площадки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Мельничук Василий</w:t>
            </w:r>
            <w:r w:rsidR="00735F44"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641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Учредитель и директор гимназии, образование высшее - Московская </w:t>
            </w:r>
            <w:r w:rsidR="00A914B6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Духовная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Академия, академик Международной Академии «Духовное единство народов мира», высшая квалификационная категория</w:t>
            </w:r>
          </w:p>
        </w:tc>
        <w:tc>
          <w:tcPr>
            <w:tcW w:w="2641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Мельничук Николай Васильевич</w:t>
            </w:r>
          </w:p>
        </w:tc>
        <w:tc>
          <w:tcPr>
            <w:tcW w:w="2641" w:type="dxa"/>
          </w:tcPr>
          <w:p w:rsidR="00780593" w:rsidRPr="00E90B53" w:rsidRDefault="00735F44" w:rsidP="00C85F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Закон Божий</w:t>
            </w:r>
            <w:r w:rsidR="00780593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образование 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высшее</w:t>
            </w:r>
            <w:r w:rsidR="00A4040C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Российский православный университет Иоанна Богослова, стаж с 2015 года</w:t>
            </w:r>
          </w:p>
        </w:tc>
        <w:tc>
          <w:tcPr>
            <w:tcW w:w="2641" w:type="dxa"/>
          </w:tcPr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0B" w:rsidTr="00F9590B">
        <w:tc>
          <w:tcPr>
            <w:tcW w:w="675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7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Чаплыгина Елена Викторовна</w:t>
            </w:r>
          </w:p>
        </w:tc>
        <w:tc>
          <w:tcPr>
            <w:tcW w:w="2641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ОПВ, образование высшее – МИНХ им. Плеханова, стаж педагогической работы с 2006</w:t>
            </w:r>
            <w:r w:rsidR="004D6BD6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="00780593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ода</w:t>
            </w:r>
          </w:p>
        </w:tc>
        <w:tc>
          <w:tcPr>
            <w:tcW w:w="2641" w:type="dxa"/>
          </w:tcPr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4D" w:rsidTr="00F9590B">
        <w:tc>
          <w:tcPr>
            <w:tcW w:w="675" w:type="dxa"/>
          </w:tcPr>
          <w:p w:rsidR="000A504D" w:rsidRPr="00E90B53" w:rsidRDefault="000A504D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7" w:type="dxa"/>
          </w:tcPr>
          <w:p w:rsidR="000A504D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Толстикова Светлана Олеговна</w:t>
            </w:r>
          </w:p>
        </w:tc>
        <w:tc>
          <w:tcPr>
            <w:tcW w:w="2641" w:type="dxa"/>
          </w:tcPr>
          <w:p w:rsidR="000A504D" w:rsidRPr="00E90B53" w:rsidRDefault="00780593" w:rsidP="00C85FC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Заместите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ль директора по УВР</w:t>
            </w: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образование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высшее педагогическое, стаж с 2006 года</w:t>
            </w:r>
          </w:p>
        </w:tc>
        <w:tc>
          <w:tcPr>
            <w:tcW w:w="2641" w:type="dxa"/>
          </w:tcPr>
          <w:p w:rsidR="00780593" w:rsidRPr="00E90B53" w:rsidRDefault="00A914B6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</w:p>
          <w:p w:rsidR="00780593" w:rsidRPr="00E90B53" w:rsidRDefault="00780593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0593" w:rsidTr="00F9590B">
        <w:tc>
          <w:tcPr>
            <w:tcW w:w="675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Сторина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641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Учитель физики, МОПИ им. </w:t>
            </w:r>
            <w:proofErr w:type="spellStart"/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Н.К.Крупской</w:t>
            </w:r>
            <w:proofErr w:type="spellEnd"/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педагогический стаж с 1981 года</w:t>
            </w:r>
          </w:p>
        </w:tc>
        <w:tc>
          <w:tcPr>
            <w:tcW w:w="2641" w:type="dxa"/>
          </w:tcPr>
          <w:p w:rsidR="00780593" w:rsidRPr="00E90B53" w:rsidRDefault="00780593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методическое сопровождение</w:t>
            </w:r>
          </w:p>
        </w:tc>
      </w:tr>
    </w:tbl>
    <w:p w:rsidR="0022048D" w:rsidRDefault="0022048D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541" w:rsidRPr="008435E9" w:rsidRDefault="00383541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5E9">
        <w:rPr>
          <w:rFonts w:ascii="Times New Roman" w:hAnsi="Times New Roman" w:cs="Times New Roman"/>
          <w:b/>
          <w:bCs/>
          <w:sz w:val="28"/>
          <w:szCs w:val="28"/>
        </w:rPr>
        <w:t>9.3. Основная литература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7779"/>
        <w:gridCol w:w="1690"/>
      </w:tblGrid>
      <w:tr w:rsidR="00383541" w:rsidTr="004D6BD6">
        <w:tc>
          <w:tcPr>
            <w:tcW w:w="669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31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и название </w:t>
            </w:r>
          </w:p>
        </w:tc>
        <w:tc>
          <w:tcPr>
            <w:tcW w:w="1696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А. Я. Основы религиозных культур и светской этики. Программы общеобразовате</w:t>
            </w:r>
            <w:r w:rsidR="004D6BD6"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учреждений 4-5 класс, М: Просвещение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А. Я. Основы религиозных культур и светской этики. Книга для родителей,  М: Просвещение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Левитскии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А. В.  Методологические особенности преподавания комплексного учебного курса «Основы религиозных культур и светской этики. Учебно-методическое пособие, Екатеринбург «Институт развития образования»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 Учебные проекты курсов повышения квалификации, в 2-х частях, Курган  «</w:t>
            </w: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ИПКиПР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 Пособие для учителей, в 6-ти частях, Курган  «</w:t>
            </w: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ИПКиПР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 А. И. Религии мира: новейший словарь / А. И. Богомолов. - Ростов н/Дону: Феникс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Л.С. История религий: учебное пособие / Л.С. Васильев. - М.: Университет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383541" w:rsidRDefault="00383541" w:rsidP="00C85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E9" w:rsidRDefault="008435E9" w:rsidP="00C85FC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iCs/>
          <w:color w:val="000000"/>
          <w:sz w:val="28"/>
          <w:szCs w:val="28"/>
        </w:rPr>
      </w:pPr>
      <w:r w:rsidRPr="00E90B53">
        <w:rPr>
          <w:b/>
          <w:sz w:val="28"/>
          <w:szCs w:val="28"/>
        </w:rPr>
        <w:t xml:space="preserve">9.4. </w:t>
      </w:r>
      <w:r w:rsidRPr="00E90B53">
        <w:rPr>
          <w:rStyle w:val="a7"/>
          <w:iCs/>
          <w:color w:val="000000"/>
          <w:sz w:val="28"/>
          <w:szCs w:val="28"/>
        </w:rPr>
        <w:t>Методическое обеспечение</w:t>
      </w:r>
      <w:r w:rsidR="008408D6" w:rsidRPr="00E90B53">
        <w:rPr>
          <w:rStyle w:val="a7"/>
          <w:iCs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литература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1. Костюкова Т.А., Воскресенский О.В., Савченко К.В. /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Т.Д. Шапошниковой. Основы духовно-нравственной культуры народов России.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Основы религиозных культур и светской этики. Основы православной культуры. 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ООО «ДРОФА».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http://drofa-ventana.ru/expertise/umk-030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2. Кураев А.В.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АО «Издательство «Просвещение»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http://catalog.prosv.ru/item/25285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Бородина А.В.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ООО «Русское слово – учебник».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https://russkoeslovo.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</w:t>
      </w: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catalog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/298/51261/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Янушкявичене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О.Л., Васечко Ю.С., протоиерей Виктор Дорофеев,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Яшина О.Н. Основы религиозных культур и свет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этики. Основы православной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ООО «Русское слово – учебник».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https://russkoeslovo.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</w:t>
      </w: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catalog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/298/51262/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5. Шевченко Л.Л.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культуры.  Центр поддержки культурно-исторических традиций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Отечества.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http://tradcenter.ru/root.htm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1. Архипова И.Г. Церковнославянский язык. Рабочая тетрадь </w:t>
      </w:r>
      <w:proofErr w:type="gram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учащихся 5 класса. – М.: ОПК, 2007.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Балакшин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Р.А. Избранные жития святых для детей: в 2 т. – Т. 1.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Изд-во Сретенского монастыря, 2008.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Бородина А.В. Великий Новгород: Особенности храмового зодчества.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Лекции по МХК, ОПК, искусству. – М.: ОПК, 2006.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4. Валерий (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Духанин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свящ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Сокровенный мир Православия.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Издательство Московской Патриархии РПЦ, 2013.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5. Давыдова Н.В. Библейский словарь школьника. – М.: РОСТ, МИРОС,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6. Давыдова Н.В. Православный букварь. Книга для семейного чтения.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Свято-Троицкая Сергиева Лавра, 2002.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7. Духовно-нравственные основы семьи: Хрестоматия для учителя: Кн. 1-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3. / Сост. Т.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Кислицына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 М.: Школьная пресса, 2000</w:t>
      </w:r>
      <w:r>
        <w:rPr>
          <w:rFonts w:ascii="Times New Roman" w:hAnsi="Times New Roman" w:cs="Times New Roman"/>
          <w:color w:val="000000"/>
          <w:sz w:val="28"/>
          <w:szCs w:val="28"/>
        </w:rPr>
        <w:t>-2001.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8. Георгий (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Шестун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игум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Православная педагогика. Издание 4-е.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ПРОПРЕСС,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9. Евангельский синопсис: Учебное пособие для </w:t>
      </w:r>
      <w:proofErr w:type="gram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изучающих</w:t>
      </w:r>
      <w:proofErr w:type="gram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Священное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Писание Нового Завета. / Сост.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Свящ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Алексей Емельянов. – М.: ПСТГУ,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10. Иванов А.Б. Нетленное сокровище. Рассказ о православном церковном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календаре</w:t>
      </w:r>
      <w:proofErr w:type="gram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 М.: Отчий дом,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11. «Круг Лета Господня». Времена года. Православные праздники: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Антология русской поэзии: В 4-х кн. Приложение: Методическое пособие </w:t>
      </w:r>
      <w:proofErr w:type="gram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основам красноречия. – М.: Храм Христа Спасителя, 2009.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12. Метлик И.В. Православная культура в современной школе: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</w:t>
      </w:r>
      <w:proofErr w:type="gram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/ В</w:t>
      </w:r>
      <w:proofErr w:type="gram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кн.: Религия и школа в современной России: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документы, материалы, выступления. – М.: Планета-2000,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13. «Молитвы русских поэтов». XI–XIX: Антология / Автор-составитель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В.И.Калугин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 М.,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14. Никифор (Бажанов),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архим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Иллюстрированная</w:t>
      </w:r>
      <w:proofErr w:type="gram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библейская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энциклопедия. – М., 2006.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15. Никифоров-Волгин В.А. Завтра Пасха Господня! – М.: Приход Хр.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Святаго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Духа сошествия на Лазаревском кладбище, 2013.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16. Никифоров-Волгин В.А. Серебряная метель: серия Православная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детская библиотека. – М.: Отчий Дом, 2009.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Николаюк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Н. Г. Библейское слово в нашей речи / Н. Г.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Николаюк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BF4C81">
        <w:rPr>
          <w:rFonts w:ascii="Times New Roman" w:hAnsi="Times New Roman" w:cs="Times New Roman"/>
          <w:color w:val="000000"/>
          <w:sz w:val="28"/>
          <w:szCs w:val="28"/>
        </w:rPr>
        <w:t>2012.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Охотникова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В.И. Древняя русская литература. Учебник для 5-9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Просвещение, 2001-2002.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19. Пивоваров Б.И. Православная культура России. Новосибирск, 2002;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2- е изд. – Новосибирск,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Плетнёва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А.А.,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Кравецкий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А.Г. Церковнославянский язык. Учебник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для общеобразовательных учебных заведений. –</w:t>
      </w:r>
      <w:r w:rsidR="003719E4">
        <w:rPr>
          <w:rFonts w:ascii="Times New Roman" w:hAnsi="Times New Roman" w:cs="Times New Roman"/>
          <w:color w:val="000000"/>
          <w:sz w:val="28"/>
          <w:szCs w:val="28"/>
        </w:rPr>
        <w:t xml:space="preserve"> М.: РОПО “Дерево Добра”,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21. Православие: Раздел в книге: История религий. /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А.Н. Сахарова. – М.: ООО ТИД Русское слово, 2007.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22. Саблина Н.П. Буквица славянская. Поэтическая история азбуки с азами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церковнославянской грамоты. – СПб. 2000.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23. Сборник учебно-методических материалов по </w:t>
      </w:r>
      <w:proofErr w:type="gram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этнокультурному</w:t>
      </w:r>
      <w:proofErr w:type="gramEnd"/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образованию: из опыта работы школ №№ 157, 225 г. Москвы.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А.Ю. Евдокимова. – М.: </w:t>
      </w:r>
      <w:proofErr w:type="gram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Научно-метод</w:t>
      </w:r>
      <w:proofErr w:type="gram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центр Северного окружного управления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МКО, 2001.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Супрун В.И. Православия святые имена: учебное пособие. – Волгоград: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кооператив «Книга», Международный Центр просвещения «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Вайланд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-Волгоград»,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1996.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Сурова</w:t>
      </w:r>
      <w:proofErr w:type="gram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Л.В. Церковный год. Беседы о Православии. – М.: Паломник,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Тальберг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Н.Д. История Христианской Церкви. – М.: ПСТБИ, 2000.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Тихон (Полянский),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иером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Путешествие в историю русских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монастырей. – М., 2006.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Уроки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Добротолюбия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Священник Алексий Мороз, Т.А.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Берсенева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 – Сатис, 2004.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Ушинский К.Д. «Родное слово»: Книга для детей и родителей.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Лествица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Ушинский К.Д. «Детский мир» и хрестоматия: В 2-х кн. – М.: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Лествица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2003.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Храмы Москвы: энциклопедия шедевров Православия / авт. – сост.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r w:rsidR="003719E4"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Владимирова. – М.: </w:t>
      </w:r>
      <w:proofErr w:type="spellStart"/>
      <w:r w:rsidR="003719E4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3719E4">
        <w:rPr>
          <w:rFonts w:ascii="Times New Roman" w:hAnsi="Times New Roman" w:cs="Times New Roman"/>
          <w:color w:val="000000"/>
          <w:sz w:val="28"/>
          <w:szCs w:val="28"/>
        </w:rPr>
        <w:t>, 2010.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Шевченко Л.Л. (автор-составитель). Отчий дом. Книга для </w:t>
      </w:r>
      <w:proofErr w:type="gram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семейного</w:t>
      </w:r>
      <w:proofErr w:type="gramEnd"/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чтения по истории христианской культуры. Под ред. Л.Н. Антоновой, протоиерея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Петра Иванова и др. – М., 2008.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Шмелев И.С. Лето Господне: серия Школьная библиотека.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Детская литература, 2016.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Я иду на урок в начальную школу: Основы Православной культуры: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Книга для учителя. – М.: Первое сентября,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Янушкявичене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О.Л. «Дерево доброе». Учебное пособие для изучения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основ православной культуры в начальных классах. – М.,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1. ОРКСЭ. Основы религиозных культур и светской этики –</w:t>
      </w:r>
    </w:p>
    <w:p w:rsidR="003719E4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http://orkce.apkpro.ru/ 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2. ОРКСЭ. Основы религиозных культур и светской этики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https://mosmetod.ru/metodicheskoe-prostranstvo/nachalnaya-shkola/orkse.html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ОДНКНР. Основы духовно-нравственной культуры народов России»</w:t>
      </w:r>
    </w:p>
    <w:p w:rsidR="00BF4C81" w:rsidRPr="00BF4C81" w:rsidRDefault="00BF4C81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http://mosmetod.ru/metodicheskoe-prostranstvo/odnknr.html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«Вера и время». Материалы по нравственной тематике, православной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педагогике, материалы Ассоциации учителей православной культуры города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Москвы –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http://www.verav.ru/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Олимпиада школьников по «Основам православной культуры»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http://opk.pravolimp.ru/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Официальный сайт Московской Патриархии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http://www.patriarchia.ru/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Синодальный отдел религиозного образования и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катехизации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Русской</w:t>
      </w:r>
    </w:p>
    <w:p w:rsidR="00BF4C81" w:rsidRPr="00BF4C81" w:rsidRDefault="00BF4C81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Православной Церкви –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http://www.otdelro.ru/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Отдел религиозного образования Московской городской епархии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http://oroik.com/ </w:t>
      </w:r>
    </w:p>
    <w:p w:rsidR="00BF4C81" w:rsidRPr="00BF4C81" w:rsidRDefault="003719E4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Сайт Православие.ru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http://www.pravoslavie.ru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Православная энциклопедия «Азбука веры»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http://azbyka.ru/dictionary/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Антология древнерусской литературы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http://old-ru.ru/index.html</w:t>
      </w:r>
    </w:p>
    <w:p w:rsidR="00383541" w:rsidRPr="00E90B53" w:rsidRDefault="003719E4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9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83541" w:rsidRPr="00E90B53">
        <w:rPr>
          <w:rFonts w:ascii="Times New Roman" w:hAnsi="Times New Roman" w:cs="Times New Roman"/>
          <w:sz w:val="28"/>
          <w:szCs w:val="28"/>
        </w:rPr>
        <w:t>Сайт  Православной гимназии</w:t>
      </w:r>
      <w:r w:rsidR="00B9783E" w:rsidRPr="00E9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Балашиха </w:t>
      </w:r>
      <w:r w:rsidR="00934354" w:rsidRPr="00E90B53">
        <w:rPr>
          <w:rFonts w:ascii="Times New Roman" w:hAnsi="Times New Roman" w:cs="Times New Roman"/>
          <w:sz w:val="28"/>
          <w:szCs w:val="28"/>
        </w:rPr>
        <w:t>–</w:t>
      </w:r>
      <w:r w:rsidR="00B9783E" w:rsidRPr="00E90B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25059" w:rsidRPr="00E90B53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https://klass-gim.ru/</w:t>
        </w:r>
      </w:hyperlink>
    </w:p>
    <w:p w:rsidR="00383541" w:rsidRPr="00B9783E" w:rsidRDefault="00383541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83E">
        <w:rPr>
          <w:rFonts w:ascii="Times New Roman" w:hAnsi="Times New Roman" w:cs="Times New Roman"/>
          <w:b/>
          <w:bCs/>
          <w:sz w:val="28"/>
          <w:szCs w:val="28"/>
        </w:rPr>
        <w:t>10. ОСНОВНЫЕ РИСКИ ПРОЕКТА И ПУТИ ИХ МИНИМИЗАЦИИ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6"/>
        <w:gridCol w:w="4501"/>
        <w:gridCol w:w="4970"/>
      </w:tblGrid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проекта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Пути миними</w:t>
            </w:r>
            <w:r w:rsidR="00383541"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="001B6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востребованность программных тем.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Анкетирование педагогов</w:t>
            </w:r>
            <w:r w:rsidR="00383541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новых форм.</w:t>
            </w: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Небольшой процент участников –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представителей из региона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Небольшой процент участников –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представителей из региона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Нежелание педагогов использовать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инновационные разработки </w:t>
            </w:r>
            <w:proofErr w:type="gramStart"/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педагогической деятельности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компетенции и мотивации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педагогических работников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83541" w:rsidRPr="00E90B53" w:rsidRDefault="001B6D4D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востребованн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ость материалов.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Популяризация инновационных разработок.</w:t>
            </w:r>
          </w:p>
        </w:tc>
      </w:tr>
      <w:tr w:rsidR="00B9783E" w:rsidRPr="00E90B53" w:rsidTr="00383541">
        <w:tc>
          <w:tcPr>
            <w:tcW w:w="675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Отток квалифицированных кадров.</w:t>
            </w:r>
          </w:p>
        </w:tc>
        <w:tc>
          <w:tcPr>
            <w:tcW w:w="5211" w:type="dxa"/>
          </w:tcPr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Работа, направленная на повышение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квалификации педагогов образовательных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учреждений города, обеспечение научного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сопровождения образовательного процесса.</w:t>
            </w:r>
          </w:p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783E" w:rsidRPr="00E90B53" w:rsidTr="00383541">
        <w:tc>
          <w:tcPr>
            <w:tcW w:w="675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Консерватизм педагогов.</w:t>
            </w:r>
          </w:p>
        </w:tc>
        <w:tc>
          <w:tcPr>
            <w:tcW w:w="5211" w:type="dxa"/>
          </w:tcPr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Научно-методическое сопровождение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педагогов.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43BD3" w:rsidRPr="00E90B53" w:rsidRDefault="00343BD3" w:rsidP="00C85FC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3BD3" w:rsidRDefault="00343BD3" w:rsidP="00C85FC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BD3" w:rsidRDefault="00343BD3" w:rsidP="00C85FC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BD3" w:rsidRDefault="00343BD3" w:rsidP="00C85FC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D30" w:rsidRP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Контакты:</w:t>
      </w:r>
    </w:p>
    <w:p w:rsidR="00E90B53" w:rsidRDefault="00780593" w:rsidP="00C85FCE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Мельничук Василий Михайлович, </w:t>
      </w:r>
      <w:r w:rsidR="00F25059"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="00F25059"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F25059"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="00F25059"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hyperlink r:id="rId8" w:history="1">
        <w:r w:rsidR="00F25059" w:rsidRPr="00E90B53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melnichuk</w:t>
        </w:r>
        <w:r w:rsidR="00F25059" w:rsidRPr="00E90B53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-52@</w:t>
        </w:r>
        <w:r w:rsidR="00F25059" w:rsidRPr="00E90B53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mail</w:t>
        </w:r>
        <w:r w:rsidR="00F25059" w:rsidRPr="00E90B53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="00F25059" w:rsidRPr="00E90B53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F25059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B9783E" w:rsidRP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тел.: 8(495)527-48-40</w:t>
      </w:r>
    </w:p>
    <w:p w:rsid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Толстикова Светлана Олеговна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hyperlink r:id="rId9" w:history="1"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svetlana</w:t>
        </w:r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tolstikova</w:t>
        </w:r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</w:rPr>
          <w:t>@</w:t>
        </w:r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F25059" w:rsidRP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тел.: 8(495)527-48-40, 8-925-846-90-49</w:t>
      </w:r>
    </w:p>
    <w:sectPr w:rsidR="00F25059" w:rsidRPr="00E90B53" w:rsidSect="00C85FCE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066"/>
    <w:multiLevelType w:val="hybridMultilevel"/>
    <w:tmpl w:val="88104B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8DE61FC"/>
    <w:multiLevelType w:val="hybridMultilevel"/>
    <w:tmpl w:val="A146A3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5635"/>
    <w:multiLevelType w:val="multilevel"/>
    <w:tmpl w:val="FF1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61BBF"/>
    <w:multiLevelType w:val="hybridMultilevel"/>
    <w:tmpl w:val="D49A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4D41"/>
    <w:multiLevelType w:val="multilevel"/>
    <w:tmpl w:val="E90AA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42766"/>
    <w:multiLevelType w:val="hybridMultilevel"/>
    <w:tmpl w:val="275AF5C4"/>
    <w:lvl w:ilvl="0" w:tplc="2BEC7E14">
      <w:start w:val="202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42BD"/>
    <w:multiLevelType w:val="hybridMultilevel"/>
    <w:tmpl w:val="1BBC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95DE4"/>
    <w:multiLevelType w:val="hybridMultilevel"/>
    <w:tmpl w:val="96F0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4262"/>
    <w:multiLevelType w:val="hybridMultilevel"/>
    <w:tmpl w:val="A36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E2312"/>
    <w:multiLevelType w:val="hybridMultilevel"/>
    <w:tmpl w:val="CB6C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E39D7"/>
    <w:multiLevelType w:val="multilevel"/>
    <w:tmpl w:val="374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4285C"/>
    <w:multiLevelType w:val="hybridMultilevel"/>
    <w:tmpl w:val="2356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E43A9"/>
    <w:multiLevelType w:val="hybridMultilevel"/>
    <w:tmpl w:val="FE3E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44FAF"/>
    <w:multiLevelType w:val="hybridMultilevel"/>
    <w:tmpl w:val="43E2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B175B"/>
    <w:multiLevelType w:val="hybridMultilevel"/>
    <w:tmpl w:val="5888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F6928"/>
    <w:multiLevelType w:val="hybridMultilevel"/>
    <w:tmpl w:val="F4E0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94B87"/>
    <w:multiLevelType w:val="hybridMultilevel"/>
    <w:tmpl w:val="6BE8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F754C"/>
    <w:multiLevelType w:val="multilevel"/>
    <w:tmpl w:val="88B0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02703"/>
    <w:multiLevelType w:val="hybridMultilevel"/>
    <w:tmpl w:val="420C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B0096"/>
    <w:multiLevelType w:val="multilevel"/>
    <w:tmpl w:val="93B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07EEB"/>
    <w:multiLevelType w:val="hybridMultilevel"/>
    <w:tmpl w:val="BE8C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F2AFA"/>
    <w:multiLevelType w:val="hybridMultilevel"/>
    <w:tmpl w:val="D22C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64B1C"/>
    <w:multiLevelType w:val="hybridMultilevel"/>
    <w:tmpl w:val="0E04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B5A00"/>
    <w:multiLevelType w:val="hybridMultilevel"/>
    <w:tmpl w:val="0632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9"/>
  </w:num>
  <w:num w:numId="5">
    <w:abstractNumId w:val="10"/>
  </w:num>
  <w:num w:numId="6">
    <w:abstractNumId w:val="15"/>
  </w:num>
  <w:num w:numId="7">
    <w:abstractNumId w:val="18"/>
  </w:num>
  <w:num w:numId="8">
    <w:abstractNumId w:val="16"/>
  </w:num>
  <w:num w:numId="9">
    <w:abstractNumId w:val="17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22"/>
  </w:num>
  <w:num w:numId="15">
    <w:abstractNumId w:val="2"/>
  </w:num>
  <w:num w:numId="16">
    <w:abstractNumId w:val="0"/>
  </w:num>
  <w:num w:numId="17">
    <w:abstractNumId w:val="21"/>
  </w:num>
  <w:num w:numId="18">
    <w:abstractNumId w:val="7"/>
  </w:num>
  <w:num w:numId="19">
    <w:abstractNumId w:val="11"/>
  </w:num>
  <w:num w:numId="20">
    <w:abstractNumId w:val="6"/>
  </w:num>
  <w:num w:numId="21">
    <w:abstractNumId w:val="23"/>
  </w:num>
  <w:num w:numId="22">
    <w:abstractNumId w:val="14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AE"/>
    <w:rsid w:val="00002ED2"/>
    <w:rsid w:val="00024141"/>
    <w:rsid w:val="0003735F"/>
    <w:rsid w:val="00057CB2"/>
    <w:rsid w:val="00084B9D"/>
    <w:rsid w:val="00094171"/>
    <w:rsid w:val="000A306B"/>
    <w:rsid w:val="000A504D"/>
    <w:rsid w:val="000C6EF8"/>
    <w:rsid w:val="000D79C9"/>
    <w:rsid w:val="000E6D30"/>
    <w:rsid w:val="0010407F"/>
    <w:rsid w:val="00104143"/>
    <w:rsid w:val="001049CA"/>
    <w:rsid w:val="0011318E"/>
    <w:rsid w:val="00134736"/>
    <w:rsid w:val="0017494D"/>
    <w:rsid w:val="001848BA"/>
    <w:rsid w:val="001B6D4D"/>
    <w:rsid w:val="001E343C"/>
    <w:rsid w:val="00204305"/>
    <w:rsid w:val="00207D7E"/>
    <w:rsid w:val="0022048D"/>
    <w:rsid w:val="002810DE"/>
    <w:rsid w:val="002C4A39"/>
    <w:rsid w:val="002D6860"/>
    <w:rsid w:val="002D6A93"/>
    <w:rsid w:val="002F120C"/>
    <w:rsid w:val="003356C0"/>
    <w:rsid w:val="00343BD3"/>
    <w:rsid w:val="003546C3"/>
    <w:rsid w:val="00355D93"/>
    <w:rsid w:val="003719E4"/>
    <w:rsid w:val="00383541"/>
    <w:rsid w:val="00394C23"/>
    <w:rsid w:val="003A3C28"/>
    <w:rsid w:val="003A4CBF"/>
    <w:rsid w:val="003B122F"/>
    <w:rsid w:val="003B5D0A"/>
    <w:rsid w:val="003C65BE"/>
    <w:rsid w:val="003E5C3F"/>
    <w:rsid w:val="00416E4F"/>
    <w:rsid w:val="00437BAE"/>
    <w:rsid w:val="00446664"/>
    <w:rsid w:val="004B167F"/>
    <w:rsid w:val="004C7F16"/>
    <w:rsid w:val="004D6BD6"/>
    <w:rsid w:val="004E6721"/>
    <w:rsid w:val="004F0711"/>
    <w:rsid w:val="004F6AA5"/>
    <w:rsid w:val="005143E0"/>
    <w:rsid w:val="00533501"/>
    <w:rsid w:val="0056124D"/>
    <w:rsid w:val="005663D6"/>
    <w:rsid w:val="00566C0B"/>
    <w:rsid w:val="00577FF3"/>
    <w:rsid w:val="00580C5F"/>
    <w:rsid w:val="00583C54"/>
    <w:rsid w:val="00590344"/>
    <w:rsid w:val="005B3731"/>
    <w:rsid w:val="00612329"/>
    <w:rsid w:val="006717D9"/>
    <w:rsid w:val="00694278"/>
    <w:rsid w:val="006D5ED0"/>
    <w:rsid w:val="006E62E2"/>
    <w:rsid w:val="00731C0C"/>
    <w:rsid w:val="00735F44"/>
    <w:rsid w:val="007463FD"/>
    <w:rsid w:val="00750D30"/>
    <w:rsid w:val="0077166C"/>
    <w:rsid w:val="00780593"/>
    <w:rsid w:val="007C0045"/>
    <w:rsid w:val="007D280A"/>
    <w:rsid w:val="007E2A23"/>
    <w:rsid w:val="0080352A"/>
    <w:rsid w:val="008163AA"/>
    <w:rsid w:val="008349EF"/>
    <w:rsid w:val="008408D6"/>
    <w:rsid w:val="008435E9"/>
    <w:rsid w:val="00850BF2"/>
    <w:rsid w:val="00856F09"/>
    <w:rsid w:val="00864C71"/>
    <w:rsid w:val="00875158"/>
    <w:rsid w:val="008D20F4"/>
    <w:rsid w:val="008D3D6E"/>
    <w:rsid w:val="008E106E"/>
    <w:rsid w:val="008E402C"/>
    <w:rsid w:val="009278EB"/>
    <w:rsid w:val="0093257E"/>
    <w:rsid w:val="009327F5"/>
    <w:rsid w:val="00934354"/>
    <w:rsid w:val="00940906"/>
    <w:rsid w:val="0094503C"/>
    <w:rsid w:val="009C4043"/>
    <w:rsid w:val="009E668C"/>
    <w:rsid w:val="009F0F2F"/>
    <w:rsid w:val="00A001B5"/>
    <w:rsid w:val="00A07E3A"/>
    <w:rsid w:val="00A25E7B"/>
    <w:rsid w:val="00A4040C"/>
    <w:rsid w:val="00A7316C"/>
    <w:rsid w:val="00A914B6"/>
    <w:rsid w:val="00AE6998"/>
    <w:rsid w:val="00AF5668"/>
    <w:rsid w:val="00B20CB8"/>
    <w:rsid w:val="00B265BE"/>
    <w:rsid w:val="00B26EFD"/>
    <w:rsid w:val="00B26FC0"/>
    <w:rsid w:val="00B878CD"/>
    <w:rsid w:val="00B9783E"/>
    <w:rsid w:val="00BF4C81"/>
    <w:rsid w:val="00C00274"/>
    <w:rsid w:val="00C106D0"/>
    <w:rsid w:val="00C36DF4"/>
    <w:rsid w:val="00C52638"/>
    <w:rsid w:val="00C60918"/>
    <w:rsid w:val="00C81C17"/>
    <w:rsid w:val="00C85FCE"/>
    <w:rsid w:val="00C928CB"/>
    <w:rsid w:val="00CB0AEA"/>
    <w:rsid w:val="00D015F7"/>
    <w:rsid w:val="00D02391"/>
    <w:rsid w:val="00D16439"/>
    <w:rsid w:val="00D2605E"/>
    <w:rsid w:val="00D30A2B"/>
    <w:rsid w:val="00D40CE5"/>
    <w:rsid w:val="00D61581"/>
    <w:rsid w:val="00D715D8"/>
    <w:rsid w:val="00E147E9"/>
    <w:rsid w:val="00E15F33"/>
    <w:rsid w:val="00E42499"/>
    <w:rsid w:val="00E52DFF"/>
    <w:rsid w:val="00E64FD0"/>
    <w:rsid w:val="00E90B53"/>
    <w:rsid w:val="00EB68F4"/>
    <w:rsid w:val="00EC1F47"/>
    <w:rsid w:val="00EC6676"/>
    <w:rsid w:val="00EF324C"/>
    <w:rsid w:val="00EF6E71"/>
    <w:rsid w:val="00F13F67"/>
    <w:rsid w:val="00F23104"/>
    <w:rsid w:val="00F25059"/>
    <w:rsid w:val="00F57122"/>
    <w:rsid w:val="00F71B77"/>
    <w:rsid w:val="00F87353"/>
    <w:rsid w:val="00F9590B"/>
    <w:rsid w:val="00FA091F"/>
    <w:rsid w:val="00FB52B3"/>
    <w:rsid w:val="00FC4379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78CD"/>
    <w:pPr>
      <w:ind w:left="720"/>
      <w:contextualSpacing/>
    </w:pPr>
  </w:style>
  <w:style w:type="paragraph" w:styleId="a6">
    <w:name w:val="Normal (Web)"/>
    <w:basedOn w:val="a"/>
    <w:uiPriority w:val="99"/>
    <w:rsid w:val="0080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0352A"/>
    <w:rPr>
      <w:b/>
      <w:bCs/>
    </w:rPr>
  </w:style>
  <w:style w:type="character" w:styleId="a8">
    <w:name w:val="Emphasis"/>
    <w:basedOn w:val="a0"/>
    <w:qFormat/>
    <w:rsid w:val="0080352A"/>
    <w:rPr>
      <w:i/>
      <w:iCs/>
    </w:rPr>
  </w:style>
  <w:style w:type="character" w:customStyle="1" w:styleId="apple-converted-space">
    <w:name w:val="apple-converted-space"/>
    <w:basedOn w:val="a0"/>
    <w:rsid w:val="0080352A"/>
  </w:style>
  <w:style w:type="table" w:styleId="a9">
    <w:name w:val="Table Grid"/>
    <w:basedOn w:val="a1"/>
    <w:uiPriority w:val="59"/>
    <w:rsid w:val="0039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8435E9"/>
    <w:rPr>
      <w:color w:val="0000FF"/>
      <w:u w:val="single"/>
    </w:rPr>
  </w:style>
  <w:style w:type="paragraph" w:customStyle="1" w:styleId="Default">
    <w:name w:val="Default"/>
    <w:rsid w:val="00B26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uiPriority w:val="99"/>
    <w:rsid w:val="006717D9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</w:rPr>
  </w:style>
  <w:style w:type="character" w:styleId="ab">
    <w:name w:val="FollowedHyperlink"/>
    <w:basedOn w:val="a0"/>
    <w:uiPriority w:val="99"/>
    <w:semiHidden/>
    <w:unhideWhenUsed/>
    <w:rsid w:val="001B6D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78CD"/>
    <w:pPr>
      <w:ind w:left="720"/>
      <w:contextualSpacing/>
    </w:pPr>
  </w:style>
  <w:style w:type="paragraph" w:styleId="a6">
    <w:name w:val="Normal (Web)"/>
    <w:basedOn w:val="a"/>
    <w:uiPriority w:val="99"/>
    <w:rsid w:val="0080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0352A"/>
    <w:rPr>
      <w:b/>
      <w:bCs/>
    </w:rPr>
  </w:style>
  <w:style w:type="character" w:styleId="a8">
    <w:name w:val="Emphasis"/>
    <w:basedOn w:val="a0"/>
    <w:qFormat/>
    <w:rsid w:val="0080352A"/>
    <w:rPr>
      <w:i/>
      <w:iCs/>
    </w:rPr>
  </w:style>
  <w:style w:type="character" w:customStyle="1" w:styleId="apple-converted-space">
    <w:name w:val="apple-converted-space"/>
    <w:basedOn w:val="a0"/>
    <w:rsid w:val="0080352A"/>
  </w:style>
  <w:style w:type="table" w:styleId="a9">
    <w:name w:val="Table Grid"/>
    <w:basedOn w:val="a1"/>
    <w:uiPriority w:val="59"/>
    <w:rsid w:val="0039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8435E9"/>
    <w:rPr>
      <w:color w:val="0000FF"/>
      <w:u w:val="single"/>
    </w:rPr>
  </w:style>
  <w:style w:type="paragraph" w:customStyle="1" w:styleId="Default">
    <w:name w:val="Default"/>
    <w:rsid w:val="00B26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uiPriority w:val="99"/>
    <w:rsid w:val="006717D9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</w:rPr>
  </w:style>
  <w:style w:type="character" w:styleId="ab">
    <w:name w:val="FollowedHyperlink"/>
    <w:basedOn w:val="a0"/>
    <w:uiPriority w:val="99"/>
    <w:semiHidden/>
    <w:unhideWhenUsed/>
    <w:rsid w:val="001B6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nichuk-52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lass-gi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etlana.tolst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D496-48E2-4E49-8AC6-C7EC3A07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4682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Николай</cp:lastModifiedBy>
  <cp:revision>10</cp:revision>
  <cp:lastPrinted>2020-03-19T09:05:00Z</cp:lastPrinted>
  <dcterms:created xsi:type="dcterms:W3CDTF">2020-08-12T05:42:00Z</dcterms:created>
  <dcterms:modified xsi:type="dcterms:W3CDTF">2020-08-13T04:58:00Z</dcterms:modified>
</cp:coreProperties>
</file>