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40" w:rsidRDefault="00446140" w:rsidP="00446140">
      <w:pPr>
        <w:pStyle w:val="1"/>
        <w:spacing w:before="0" w:line="240" w:lineRule="auto"/>
        <w:contextualSpacing/>
        <w:jc w:val="right"/>
        <w:rPr>
          <w:color w:val="auto"/>
          <w:sz w:val="32"/>
          <w:szCs w:val="32"/>
        </w:rPr>
      </w:pPr>
    </w:p>
    <w:p w:rsidR="00475455" w:rsidRPr="00446140" w:rsidRDefault="00475455" w:rsidP="00446140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46140">
        <w:rPr>
          <w:rFonts w:ascii="Times New Roman" w:hAnsi="Times New Roman" w:cs="Times New Roman"/>
          <w:color w:val="auto"/>
        </w:rPr>
        <w:t xml:space="preserve">Подготовила воспитатель старшей группы </w:t>
      </w:r>
    </w:p>
    <w:p w:rsidR="00475455" w:rsidRDefault="00475455" w:rsidP="00446140">
      <w:pPr>
        <w:pStyle w:val="1"/>
        <w:spacing w:before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446140">
        <w:rPr>
          <w:rFonts w:ascii="Times New Roman" w:hAnsi="Times New Roman" w:cs="Times New Roman"/>
          <w:color w:val="auto"/>
        </w:rPr>
        <w:t>Василенко Анастасия   Викторовна</w:t>
      </w:r>
    </w:p>
    <w:p w:rsidR="00446140" w:rsidRPr="00446140" w:rsidRDefault="00446140" w:rsidP="00446140"/>
    <w:p w:rsidR="00446140" w:rsidRDefault="00475455" w:rsidP="0044614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 w:val="0"/>
        </w:rPr>
      </w:pPr>
      <w:r w:rsidRPr="00446140">
        <w:rPr>
          <w:rFonts w:ascii="Times New Roman" w:hAnsi="Times New Roman" w:cs="Times New Roman"/>
          <w:color w:val="00B050"/>
        </w:rPr>
        <w:t>Советы родителям</w:t>
      </w:r>
    </w:p>
    <w:p w:rsidR="00475455" w:rsidRDefault="00475455" w:rsidP="00446140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color w:val="FF0000"/>
        </w:rPr>
      </w:pPr>
      <w:r w:rsidRPr="00446140">
        <w:rPr>
          <w:rFonts w:ascii="Times New Roman" w:hAnsi="Times New Roman" w:cs="Times New Roman"/>
          <w:color w:val="FF0000"/>
        </w:rPr>
        <w:t>«Уделяйте внимание своему ребёнку!»</w:t>
      </w:r>
    </w:p>
    <w:p w:rsidR="00446140" w:rsidRPr="00446140" w:rsidRDefault="00446140" w:rsidP="00446140"/>
    <w:p w:rsidR="00475455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настоящее время, в силу занятости, родители все меньше уделяют внимания своему ребенку. Возможно, проще включить ему компьютерную игру или мультфильм. Однако это не сможет заменить ребенку общения с родителями, в котором он постоянно нуждается. Старайтесь как можно больше внимания уделять своим детям, проводить с ним время в </w:t>
      </w:r>
      <w:proofErr w:type="gramStart"/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совместных</w:t>
      </w:r>
      <w:proofErr w:type="gramEnd"/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занятия</w:t>
      </w: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75455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Время - ваш подарок ребенку. Вы словно говорите: «Ты нужен мне, мне очень нравится быть с тобой». Иногда дети совершают «плохие поступки» для того, чтобы родители обратили на них внимание: быть наказанным все же лучше, чем быть забытым. Проводить время вместе - значит отдать ребенку своё внимание сполна. Формы совместного времяпрепровождения в каждой семье разные: чтение сказок, беседа за семейным ужином, игра в футбол, помощь в огороде и т. д. И как бы вы ни были заняты, хотя бы несколько часов в неделю подарите не только домашним делам, телевизору, другим собственным увлечениям, а в первую очередь - своему ребенку.</w:t>
      </w:r>
    </w:p>
    <w:p w:rsidR="00475455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Не секрет, что раньше родители почти в каждой семье детям читали сказки, учили с ними стихи. К сожалению, сейчас это делают единицы. Однако важно понимать - книгу ничем не заменить. Она формирует сознание, интеллект, моральные качества, обогащает словарный запас. Обсуждайте с малышом события, о которых вы читали, истории и ситуации, которые описаны в сказке или рассказе. Кто из героев поступил честно, кто обманывал, кто сделал хорошо, а кто плохо? Эти беседы помогут ребенку научиться формировать собственное видение, выражать свое мнение, глубоко понимать суть, искать мораль, тренируется память и логика.</w:t>
      </w:r>
    </w:p>
    <w:p w:rsidR="00475455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Слушая сказку на ночь, малыш учится отличать добро и зло, справедливость, честность и обман. Не маловажную роль во время чтения играет нежное прикосновение маминых рук.</w:t>
      </w:r>
    </w:p>
    <w:p w:rsidR="00475455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Старайтесь как можно чаще говорить с ребенком. Развитие его речи - это залог успешного обучения. Отвечайте на каждый вопрос ребенка, только так его познавательный интерес никогда не угаснет.</w:t>
      </w:r>
    </w:p>
    <w:p w:rsidR="00C16D14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Старайтесь смотреть на мир глазами ребенка, ведь видеть мир глазами другого - основа взаимопонимания.</w:t>
      </w:r>
    </w:p>
    <w:p w:rsidR="00475455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Игры с ребенком позволяют направить его энергию в нужное русло. Нужно только придумать сюжет игры и заинтересованно принимать в ней участие.</w:t>
      </w:r>
    </w:p>
    <w:p w:rsidR="00475455" w:rsidRPr="00446140" w:rsidRDefault="00C16D14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75455" w:rsidRPr="00446140">
        <w:rPr>
          <w:rFonts w:ascii="Times New Roman" w:hAnsi="Times New Roman" w:cs="Times New Roman"/>
          <w:b w:val="0"/>
          <w:color w:val="auto"/>
          <w:sz w:val="28"/>
          <w:szCs w:val="28"/>
        </w:rPr>
        <w:t>Научите ребенка делиться своими проблемами, обсуждайте с ним конфликтные ситуации, возникшие сверстниками и взрослыми. Искренне интересуйтесь мнением ребенка - так вы сможете сформировать у него правильную жизненную позицию.</w:t>
      </w:r>
    </w:p>
    <w:p w:rsidR="008238DD" w:rsidRPr="00446140" w:rsidRDefault="008238DD" w:rsidP="00446140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8238DD" w:rsidRPr="00446140" w:rsidSect="00475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455"/>
    <w:rsid w:val="00156FAD"/>
    <w:rsid w:val="00446140"/>
    <w:rsid w:val="00475455"/>
    <w:rsid w:val="008238DD"/>
    <w:rsid w:val="00C16D14"/>
    <w:rsid w:val="00F0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DD"/>
  </w:style>
  <w:style w:type="paragraph" w:styleId="1">
    <w:name w:val="heading 1"/>
    <w:basedOn w:val="a"/>
    <w:next w:val="a"/>
    <w:link w:val="10"/>
    <w:uiPriority w:val="9"/>
    <w:qFormat/>
    <w:rsid w:val="004754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5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2021-01-20T14:25:00Z</dcterms:created>
  <dcterms:modified xsi:type="dcterms:W3CDTF">2021-01-22T13:24:00Z</dcterms:modified>
</cp:coreProperties>
</file>